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6214" w14:textId="77777777" w:rsidR="00DA285D" w:rsidRDefault="00DA285D" w:rsidP="00DA285D">
      <w:pPr>
        <w:jc w:val="right"/>
        <w:rPr>
          <w:rFonts w:ascii="Verdana" w:eastAsia="Verdana" w:hAnsi="Verdana"/>
          <w:b/>
          <w:color w:val="984806" w:themeColor="accent6" w:themeShade="80"/>
          <w:sz w:val="18"/>
          <w:szCs w:val="18"/>
        </w:rPr>
      </w:pPr>
    </w:p>
    <w:p w14:paraId="6038FC8A" w14:textId="566B721B" w:rsidR="00DA285D" w:rsidRPr="00802AC7" w:rsidRDefault="00DA285D" w:rsidP="00DA285D">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34B55169" w14:textId="283976BF" w:rsidR="00A473BE" w:rsidRDefault="00EE5770" w:rsidP="00EE5770">
      <w:pPr>
        <w:pStyle w:val="Akapitzlist"/>
        <w:spacing w:before="120" w:line="276" w:lineRule="auto"/>
        <w:ind w:left="284"/>
        <w:jc w:val="right"/>
        <w:outlineLvl w:val="0"/>
        <w:rPr>
          <w:rFonts w:asciiTheme="minorHAnsi" w:hAnsiTheme="minorHAnsi" w:cstheme="minorHAnsi"/>
          <w:b/>
          <w:sz w:val="20"/>
        </w:rPr>
      </w:pPr>
      <w:r>
        <w:rPr>
          <w:rFonts w:asciiTheme="minorHAnsi" w:hAnsiTheme="minorHAnsi" w:cstheme="minorHAnsi"/>
          <w:b/>
          <w:sz w:val="20"/>
        </w:rPr>
        <w:t>Część 4</w:t>
      </w:r>
    </w:p>
    <w:p w14:paraId="2B00F14D" w14:textId="77777777" w:rsidR="006376AA" w:rsidRDefault="00C431AC" w:rsidP="002C2848">
      <w:pPr>
        <w:pStyle w:val="Akapitzlist"/>
        <w:numPr>
          <w:ilvl w:val="0"/>
          <w:numId w:val="2"/>
        </w:numPr>
        <w:spacing w:before="120" w:line="276" w:lineRule="auto"/>
        <w:ind w:left="284" w:hanging="284"/>
        <w:outlineLvl w:val="0"/>
        <w:rPr>
          <w:rFonts w:asciiTheme="minorHAnsi" w:hAnsiTheme="minorHAnsi" w:cstheme="minorHAnsi"/>
          <w:sz w:val="20"/>
        </w:rPr>
      </w:pPr>
      <w:r w:rsidRPr="004B4556">
        <w:rPr>
          <w:rFonts w:asciiTheme="minorHAnsi" w:hAnsiTheme="minorHAnsi" w:cstheme="minorHAnsi"/>
          <w:b/>
          <w:sz w:val="20"/>
        </w:rPr>
        <w:t>Określenie przedmiotu za</w:t>
      </w:r>
      <w:r w:rsidR="008356FF">
        <w:rPr>
          <w:rFonts w:asciiTheme="minorHAnsi" w:hAnsiTheme="minorHAnsi" w:cstheme="minorHAnsi"/>
          <w:b/>
          <w:sz w:val="20"/>
        </w:rPr>
        <w:t>mówienia</w:t>
      </w:r>
      <w:r w:rsidR="006376AA">
        <w:rPr>
          <w:rFonts w:asciiTheme="minorHAnsi" w:hAnsiTheme="minorHAnsi" w:cstheme="minorHAnsi"/>
          <w:b/>
          <w:sz w:val="20"/>
        </w:rPr>
        <w:t xml:space="preserve"> </w:t>
      </w:r>
    </w:p>
    <w:p w14:paraId="5E35EDBD" w14:textId="77777777" w:rsidR="002C2848" w:rsidRDefault="005A7035" w:rsidP="002C2848">
      <w:pPr>
        <w:pStyle w:val="Akapitzlist"/>
        <w:numPr>
          <w:ilvl w:val="1"/>
          <w:numId w:val="2"/>
        </w:numPr>
        <w:spacing w:before="120" w:line="276" w:lineRule="auto"/>
        <w:ind w:hanging="436"/>
        <w:outlineLvl w:val="0"/>
        <w:rPr>
          <w:rFonts w:asciiTheme="minorHAnsi" w:hAnsiTheme="minorHAnsi" w:cstheme="minorHAnsi"/>
          <w:sz w:val="20"/>
        </w:rPr>
      </w:pPr>
      <w:r w:rsidRPr="005A7035">
        <w:rPr>
          <w:rFonts w:asciiTheme="minorHAnsi" w:hAnsiTheme="minorHAnsi" w:cstheme="minorHAnsi"/>
          <w:sz w:val="20"/>
        </w:rPr>
        <w:t>Przedmiotem postępowania zakupowego j</w:t>
      </w:r>
      <w:r w:rsidR="00821178">
        <w:rPr>
          <w:rFonts w:asciiTheme="minorHAnsi" w:hAnsiTheme="minorHAnsi" w:cstheme="minorHAnsi"/>
          <w:sz w:val="20"/>
        </w:rPr>
        <w:t xml:space="preserve">est </w:t>
      </w:r>
      <w:r w:rsidR="00E34752">
        <w:rPr>
          <w:rFonts w:asciiTheme="minorHAnsi" w:hAnsiTheme="minorHAnsi" w:cstheme="minorHAnsi"/>
          <w:sz w:val="20"/>
        </w:rPr>
        <w:t xml:space="preserve">opracowanie dokumentacji </w:t>
      </w:r>
      <w:r w:rsidR="00CC25A7">
        <w:rPr>
          <w:rFonts w:asciiTheme="minorHAnsi" w:hAnsiTheme="minorHAnsi" w:cstheme="minorHAnsi"/>
          <w:sz w:val="20"/>
        </w:rPr>
        <w:t>technicznej</w:t>
      </w:r>
      <w:r w:rsidR="00E34752">
        <w:rPr>
          <w:rFonts w:asciiTheme="minorHAnsi" w:hAnsiTheme="minorHAnsi" w:cstheme="minorHAnsi"/>
          <w:sz w:val="20"/>
        </w:rPr>
        <w:t xml:space="preserve"> oraz </w:t>
      </w:r>
      <w:r w:rsidR="00821178">
        <w:rPr>
          <w:rFonts w:asciiTheme="minorHAnsi" w:hAnsiTheme="minorHAnsi" w:cstheme="minorHAnsi"/>
          <w:sz w:val="20"/>
        </w:rPr>
        <w:t>wykonanie robót budowlanych</w:t>
      </w:r>
      <w:r>
        <w:rPr>
          <w:rFonts w:asciiTheme="minorHAnsi" w:hAnsiTheme="minorHAnsi" w:cstheme="minorHAnsi"/>
          <w:sz w:val="20"/>
        </w:rPr>
        <w:t xml:space="preserve"> </w:t>
      </w:r>
      <w:r w:rsidR="002C2848">
        <w:rPr>
          <w:rFonts w:asciiTheme="minorHAnsi" w:hAnsiTheme="minorHAnsi" w:cstheme="minorHAnsi"/>
          <w:sz w:val="20"/>
        </w:rPr>
        <w:t>w branży elektroenergetycznej pn.</w:t>
      </w:r>
    </w:p>
    <w:p w14:paraId="55EE5289" w14:textId="65F09C6E" w:rsidR="002C2848" w:rsidRDefault="00F60609" w:rsidP="00A27EED">
      <w:pPr>
        <w:pStyle w:val="Akapitzlist"/>
        <w:spacing w:before="120" w:line="276" w:lineRule="auto"/>
        <w:jc w:val="center"/>
        <w:outlineLvl w:val="0"/>
        <w:rPr>
          <w:rFonts w:asciiTheme="minorHAnsi" w:hAnsiTheme="minorHAnsi" w:cstheme="minorHAnsi"/>
          <w:b/>
          <w:i/>
          <w:color w:val="FF0000"/>
          <w:sz w:val="20"/>
        </w:rPr>
      </w:pPr>
      <w:r>
        <w:rPr>
          <w:rFonts w:asciiTheme="minorHAnsi" w:hAnsiTheme="minorHAnsi" w:cstheme="minorHAnsi"/>
          <w:b/>
          <w:i/>
          <w:color w:val="FF0000"/>
          <w:sz w:val="20"/>
        </w:rPr>
        <w:t>„</w:t>
      </w:r>
      <w:r w:rsidR="003F777E" w:rsidRPr="003F777E">
        <w:rPr>
          <w:rFonts w:asciiTheme="minorHAnsi" w:hAnsiTheme="minorHAnsi" w:cstheme="minorHAnsi"/>
          <w:b/>
          <w:i/>
          <w:color w:val="FF0000"/>
          <w:sz w:val="20"/>
        </w:rPr>
        <w:t xml:space="preserve">Wymiana rozdzielnicy </w:t>
      </w:r>
      <w:proofErr w:type="spellStart"/>
      <w:r w:rsidR="003F777E" w:rsidRPr="003F777E">
        <w:rPr>
          <w:rFonts w:asciiTheme="minorHAnsi" w:hAnsiTheme="minorHAnsi" w:cstheme="minorHAnsi"/>
          <w:b/>
          <w:i/>
          <w:color w:val="FF0000"/>
          <w:sz w:val="20"/>
        </w:rPr>
        <w:t>nN</w:t>
      </w:r>
      <w:proofErr w:type="spellEnd"/>
      <w:r w:rsidR="003F777E" w:rsidRPr="003F777E">
        <w:rPr>
          <w:rFonts w:asciiTheme="minorHAnsi" w:hAnsiTheme="minorHAnsi" w:cstheme="minorHAnsi"/>
          <w:b/>
          <w:i/>
          <w:color w:val="FF0000"/>
          <w:sz w:val="20"/>
        </w:rPr>
        <w:t xml:space="preserve"> we wnętrzowej stacji transformatorowej nr 8-0554 Dolnośląska 18 w miejscowości Bełchatów, gm. Miasto Bełchatów</w:t>
      </w:r>
      <w:r w:rsidRPr="00F60609">
        <w:rPr>
          <w:rFonts w:asciiTheme="minorHAnsi" w:hAnsiTheme="minorHAnsi" w:cstheme="minorHAnsi"/>
          <w:b/>
          <w:i/>
          <w:color w:val="FF0000"/>
          <w:sz w:val="20"/>
        </w:rPr>
        <w:t>”</w:t>
      </w:r>
    </w:p>
    <w:p w14:paraId="3295E987" w14:textId="77777777" w:rsidR="00AB5CC4" w:rsidRPr="001D647B" w:rsidRDefault="00AB5CC4" w:rsidP="008F5DD3">
      <w:pPr>
        <w:pStyle w:val="bezpunkw"/>
        <w:keepNext/>
        <w:rPr>
          <w:color w:val="000000" w:themeColor="text1"/>
          <w:sz w:val="20"/>
          <w:szCs w:val="20"/>
        </w:rPr>
      </w:pPr>
      <w:r w:rsidRPr="001D647B">
        <w:rPr>
          <w:color w:val="000000" w:themeColor="text1"/>
          <w:sz w:val="20"/>
          <w:szCs w:val="20"/>
        </w:rPr>
        <w:t xml:space="preserve">Zakres zamówienia </w:t>
      </w:r>
      <w:r w:rsidRPr="001D647B">
        <w:rPr>
          <w:color w:val="000000" w:themeColor="text1"/>
          <w:sz w:val="20"/>
          <w:szCs w:val="20"/>
          <w:lang w:val="pl-PL"/>
        </w:rPr>
        <w:t xml:space="preserve">określonego powyżej </w:t>
      </w:r>
      <w:r w:rsidRPr="001D647B">
        <w:rPr>
          <w:color w:val="000000" w:themeColor="text1"/>
          <w:sz w:val="20"/>
          <w:szCs w:val="20"/>
        </w:rPr>
        <w:t>obejmuje:</w:t>
      </w:r>
    </w:p>
    <w:p w14:paraId="3C2CAAE6"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o</w:t>
      </w:r>
      <w:r w:rsidRPr="001D647B">
        <w:rPr>
          <w:color w:val="000000" w:themeColor="text1"/>
          <w:sz w:val="20"/>
          <w:szCs w:val="20"/>
        </w:rPr>
        <w:t xml:space="preserve">pracowanie dokumentacji </w:t>
      </w:r>
      <w:r w:rsidR="00413A0E" w:rsidRPr="001D647B">
        <w:rPr>
          <w:color w:val="000000" w:themeColor="text1"/>
          <w:sz w:val="20"/>
          <w:szCs w:val="20"/>
          <w:lang w:val="pl-PL"/>
        </w:rPr>
        <w:t>technicznej</w:t>
      </w:r>
      <w:r w:rsidRPr="001D647B">
        <w:rPr>
          <w:color w:val="000000" w:themeColor="text1"/>
          <w:sz w:val="20"/>
          <w:szCs w:val="20"/>
          <w:lang w:val="pl-PL"/>
        </w:rPr>
        <w:t>.</w:t>
      </w:r>
    </w:p>
    <w:p w14:paraId="18A4FEA4"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realizację robót budowlano-montażowych.</w:t>
      </w:r>
    </w:p>
    <w:p w14:paraId="0CC99F31"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d</w:t>
      </w:r>
      <w:r w:rsidRPr="001D647B">
        <w:rPr>
          <w:color w:val="000000" w:themeColor="text1"/>
          <w:sz w:val="20"/>
          <w:szCs w:val="20"/>
        </w:rPr>
        <w:t>ostawę wszystkich materiałów niezbędnych do realizacji zadania</w:t>
      </w:r>
      <w:r w:rsidRPr="001D647B">
        <w:rPr>
          <w:color w:val="000000" w:themeColor="text1"/>
          <w:sz w:val="20"/>
          <w:szCs w:val="20"/>
          <w:lang w:val="pl-PL"/>
        </w:rPr>
        <w:t>.</w:t>
      </w:r>
    </w:p>
    <w:p w14:paraId="2DECC476" w14:textId="77777777" w:rsidR="00AB5CC4" w:rsidRPr="001D647B" w:rsidRDefault="00AB5CC4" w:rsidP="00AB5CC4">
      <w:pPr>
        <w:pStyle w:val="Styl2"/>
        <w:keepNext/>
        <w:rPr>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wszystkich niezbędnych prac demontażowych </w:t>
      </w:r>
      <w:r w:rsidRPr="001D647B">
        <w:rPr>
          <w:sz w:val="20"/>
          <w:szCs w:val="20"/>
          <w:lang w:val="pl-PL"/>
        </w:rPr>
        <w:t xml:space="preserve">a także </w:t>
      </w:r>
      <w:r w:rsidRPr="001D647B">
        <w:rPr>
          <w:sz w:val="20"/>
          <w:szCs w:val="20"/>
        </w:rPr>
        <w:t>utylizac</w:t>
      </w:r>
      <w:r w:rsidRPr="001D647B">
        <w:rPr>
          <w:sz w:val="20"/>
          <w:szCs w:val="20"/>
          <w:lang w:val="pl-PL"/>
        </w:rPr>
        <w:t>ji zdemontowanych urządzeń.</w:t>
      </w:r>
    </w:p>
    <w:p w14:paraId="6F39BC67" w14:textId="77777777" w:rsidR="00AB5CC4" w:rsidRPr="001D647B" w:rsidRDefault="00AB5CC4" w:rsidP="00AB5CC4">
      <w:pPr>
        <w:pStyle w:val="Styl2"/>
        <w:keepNext/>
        <w:rPr>
          <w:color w:val="000000" w:themeColor="text1"/>
          <w:sz w:val="20"/>
          <w:szCs w:val="20"/>
        </w:rPr>
      </w:pPr>
      <w:r w:rsidRPr="001D647B">
        <w:rPr>
          <w:color w:val="000000" w:themeColor="text1"/>
          <w:sz w:val="20"/>
          <w:szCs w:val="20"/>
          <w:lang w:val="pl-PL"/>
        </w:rPr>
        <w:t>p</w:t>
      </w:r>
      <w:proofErr w:type="spellStart"/>
      <w:r w:rsidRPr="001D647B">
        <w:rPr>
          <w:color w:val="000000" w:themeColor="text1"/>
          <w:sz w:val="20"/>
          <w:szCs w:val="20"/>
        </w:rPr>
        <w:t>rzeprowadzenie</w:t>
      </w:r>
      <w:proofErr w:type="spellEnd"/>
      <w:r w:rsidRPr="001D647B">
        <w:rPr>
          <w:color w:val="000000" w:themeColor="text1"/>
          <w:sz w:val="20"/>
          <w:szCs w:val="20"/>
        </w:rPr>
        <w:t xml:space="preserve"> prac pomiarowych, badań </w:t>
      </w:r>
      <w:proofErr w:type="spellStart"/>
      <w:r w:rsidRPr="001D647B">
        <w:rPr>
          <w:color w:val="000000" w:themeColor="text1"/>
          <w:sz w:val="20"/>
          <w:szCs w:val="20"/>
        </w:rPr>
        <w:t>pomontażowych</w:t>
      </w:r>
      <w:proofErr w:type="spellEnd"/>
      <w:r w:rsidRPr="001D647B">
        <w:rPr>
          <w:color w:val="000000" w:themeColor="text1"/>
          <w:sz w:val="20"/>
          <w:szCs w:val="20"/>
        </w:rPr>
        <w:t xml:space="preserve"> oraz uczestniczenie w pracach odbiorowych</w:t>
      </w:r>
      <w:r w:rsidRPr="001D647B">
        <w:rPr>
          <w:color w:val="000000" w:themeColor="text1"/>
          <w:sz w:val="20"/>
          <w:szCs w:val="20"/>
          <w:lang w:val="pl-PL"/>
        </w:rPr>
        <w:t>.</w:t>
      </w:r>
    </w:p>
    <w:p w14:paraId="14FDBDF2" w14:textId="77777777" w:rsidR="00AB5CC4" w:rsidRPr="001D647B" w:rsidRDefault="00AB5CC4" w:rsidP="00AB5CC4">
      <w:pPr>
        <w:pStyle w:val="Styl2"/>
        <w:keepNext/>
        <w:rPr>
          <w:color w:val="000000" w:themeColor="text1"/>
          <w:sz w:val="20"/>
          <w:szCs w:val="20"/>
        </w:rPr>
      </w:pPr>
      <w:r w:rsidRPr="001D647B">
        <w:rPr>
          <w:sz w:val="20"/>
          <w:szCs w:val="20"/>
          <w:lang w:val="pl-PL"/>
        </w:rPr>
        <w:t>opracowanie</w:t>
      </w:r>
      <w:r w:rsidRPr="001D647B">
        <w:rPr>
          <w:color w:val="FF0000"/>
          <w:sz w:val="20"/>
          <w:szCs w:val="20"/>
          <w:lang w:val="pl-PL"/>
        </w:rPr>
        <w:t xml:space="preserve"> </w:t>
      </w:r>
      <w:r w:rsidRPr="001D647B">
        <w:rPr>
          <w:color w:val="000000" w:themeColor="text1"/>
          <w:sz w:val="20"/>
          <w:szCs w:val="20"/>
        </w:rPr>
        <w:t>dokumentacji powykonawczej</w:t>
      </w:r>
      <w:r w:rsidRPr="001D647B">
        <w:rPr>
          <w:color w:val="000000" w:themeColor="text1"/>
          <w:sz w:val="20"/>
          <w:szCs w:val="20"/>
          <w:lang w:val="pl-PL"/>
        </w:rPr>
        <w:t>.</w:t>
      </w:r>
    </w:p>
    <w:p w14:paraId="15BED212" w14:textId="3B5D116C" w:rsidR="00AB5CC4" w:rsidRPr="00FD7468" w:rsidRDefault="00AB5CC4" w:rsidP="00FD7468">
      <w:pPr>
        <w:spacing w:before="120" w:line="276" w:lineRule="auto"/>
        <w:ind w:left="708"/>
        <w:outlineLvl w:val="0"/>
        <w:rPr>
          <w:rFonts w:asciiTheme="minorHAnsi" w:hAnsiTheme="minorHAnsi" w:cstheme="minorHAnsi"/>
          <w:b/>
          <w:sz w:val="20"/>
          <w:u w:val="single"/>
        </w:rPr>
      </w:pPr>
      <w:r w:rsidRPr="00E2457E">
        <w:rPr>
          <w:rFonts w:asciiTheme="minorHAnsi" w:hAnsiTheme="minorHAnsi" w:cstheme="minorHAnsi"/>
          <w:b/>
          <w:sz w:val="20"/>
          <w:u w:val="single"/>
        </w:rPr>
        <w:t>Szczegółowy z</w:t>
      </w:r>
      <w:r w:rsidR="005A7035" w:rsidRPr="00E2457E">
        <w:rPr>
          <w:rFonts w:asciiTheme="minorHAnsi" w:hAnsiTheme="minorHAnsi" w:cstheme="minorHAnsi"/>
          <w:b/>
          <w:sz w:val="20"/>
          <w:u w:val="single"/>
        </w:rPr>
        <w:t xml:space="preserve">akres rzeczowy </w:t>
      </w:r>
      <w:r w:rsidR="00E34752" w:rsidRPr="00E2457E">
        <w:rPr>
          <w:rFonts w:asciiTheme="minorHAnsi" w:hAnsiTheme="minorHAnsi" w:cstheme="minorHAnsi"/>
          <w:b/>
          <w:sz w:val="20"/>
          <w:u w:val="single"/>
        </w:rPr>
        <w:t xml:space="preserve">został ujęty w </w:t>
      </w:r>
      <w:r w:rsidR="00FF3308" w:rsidRPr="00E2457E">
        <w:rPr>
          <w:rFonts w:asciiTheme="minorHAnsi" w:hAnsiTheme="minorHAnsi" w:cstheme="minorHAnsi"/>
          <w:b/>
          <w:sz w:val="20"/>
          <w:u w:val="single"/>
        </w:rPr>
        <w:t>Specyfikacji T</w:t>
      </w:r>
      <w:r w:rsidR="00CB4209" w:rsidRPr="00E2457E">
        <w:rPr>
          <w:rFonts w:asciiTheme="minorHAnsi" w:hAnsiTheme="minorHAnsi" w:cstheme="minorHAnsi"/>
          <w:b/>
          <w:sz w:val="20"/>
          <w:u w:val="single"/>
        </w:rPr>
        <w:t xml:space="preserve">echnicznej - </w:t>
      </w:r>
      <w:r w:rsidR="00FF3308" w:rsidRPr="00E2457E">
        <w:rPr>
          <w:rFonts w:asciiTheme="minorHAnsi" w:hAnsiTheme="minorHAnsi" w:cstheme="minorHAnsi"/>
          <w:b/>
          <w:sz w:val="20"/>
          <w:u w:val="single"/>
        </w:rPr>
        <w:t xml:space="preserve">załącznik nr </w:t>
      </w:r>
      <w:r w:rsidR="007E1293" w:rsidRPr="00E2457E">
        <w:rPr>
          <w:rFonts w:asciiTheme="minorHAnsi" w:hAnsiTheme="minorHAnsi" w:cstheme="minorHAnsi"/>
          <w:b/>
          <w:sz w:val="20"/>
          <w:u w:val="single"/>
        </w:rPr>
        <w:t>1.3</w:t>
      </w:r>
      <w:r w:rsidR="00CB4209" w:rsidRPr="00E2457E">
        <w:rPr>
          <w:rFonts w:asciiTheme="minorHAnsi" w:hAnsiTheme="minorHAnsi" w:cstheme="minorHAnsi"/>
          <w:b/>
          <w:sz w:val="20"/>
          <w:u w:val="single"/>
        </w:rPr>
        <w:t xml:space="preserve"> do </w:t>
      </w:r>
      <w:r w:rsidR="0043260C">
        <w:rPr>
          <w:rFonts w:asciiTheme="minorHAnsi" w:hAnsiTheme="minorHAnsi" w:cstheme="minorHAnsi"/>
          <w:b/>
          <w:sz w:val="20"/>
          <w:u w:val="single"/>
        </w:rPr>
        <w:t>SWZ</w:t>
      </w:r>
      <w:r w:rsidR="00CB4209" w:rsidRPr="00E2457E">
        <w:rPr>
          <w:rFonts w:asciiTheme="minorHAnsi" w:hAnsiTheme="minorHAnsi" w:cstheme="minorHAnsi"/>
          <w:b/>
          <w:sz w:val="20"/>
          <w:u w:val="single"/>
        </w:rPr>
        <w:t>.</w:t>
      </w:r>
    </w:p>
    <w:p w14:paraId="548DA7C6" w14:textId="77777777" w:rsidR="00181D92" w:rsidRDefault="00181D92" w:rsidP="00181D92">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Do obowiązków Wykonawcy należy:</w:t>
      </w:r>
    </w:p>
    <w:p w14:paraId="596A2959" w14:textId="62F9E68C" w:rsidR="00181D92" w:rsidRDefault="0098427A" w:rsidP="00E2457E">
      <w:pPr>
        <w:pStyle w:val="Akapitzlist"/>
        <w:numPr>
          <w:ilvl w:val="2"/>
          <w:numId w:val="2"/>
        </w:numPr>
        <w:spacing w:line="276" w:lineRule="auto"/>
        <w:rPr>
          <w:rFonts w:asciiTheme="minorHAnsi" w:hAnsiTheme="minorHAnsi" w:cstheme="minorHAnsi"/>
          <w:sz w:val="20"/>
        </w:rPr>
      </w:pPr>
      <w:r>
        <w:rPr>
          <w:rFonts w:asciiTheme="minorHAnsi" w:hAnsiTheme="minorHAnsi" w:cstheme="minorHAnsi"/>
          <w:sz w:val="20"/>
        </w:rPr>
        <w:t>Z</w:t>
      </w:r>
      <w:proofErr w:type="spellStart"/>
      <w:r w:rsidR="00E2457E" w:rsidRPr="005A7035">
        <w:rPr>
          <w:rFonts w:asciiTheme="minorHAnsi" w:hAnsiTheme="minorHAnsi" w:cstheme="minorHAnsi"/>
          <w:sz w:val="20"/>
          <w:lang w:val="x-none"/>
        </w:rPr>
        <w:t>agospodarow</w:t>
      </w:r>
      <w:r w:rsidR="00E2457E" w:rsidRPr="005A7035">
        <w:rPr>
          <w:rFonts w:asciiTheme="minorHAnsi" w:hAnsiTheme="minorHAnsi" w:cstheme="minorHAnsi"/>
          <w:sz w:val="20"/>
        </w:rPr>
        <w:t>anie</w:t>
      </w:r>
      <w:proofErr w:type="spellEnd"/>
      <w:r>
        <w:rPr>
          <w:rFonts w:asciiTheme="minorHAnsi" w:hAnsiTheme="minorHAnsi" w:cstheme="minorHAnsi"/>
          <w:sz w:val="20"/>
        </w:rPr>
        <w:t xml:space="preserve"> i zutylizowanie</w:t>
      </w:r>
      <w:r w:rsidR="00181D92" w:rsidRPr="005A7035">
        <w:rPr>
          <w:rFonts w:asciiTheme="minorHAnsi" w:hAnsiTheme="minorHAnsi" w:cstheme="minorHAnsi"/>
          <w:sz w:val="20"/>
          <w:lang w:val="x-none"/>
        </w:rPr>
        <w:t xml:space="preserve"> odpadów i materiałów z rozbiórki zgodnie z obowiązującymi przepisami (</w:t>
      </w:r>
      <w:r w:rsidR="00E2457E">
        <w:rPr>
          <w:rFonts w:asciiTheme="minorHAnsi" w:hAnsiTheme="minorHAnsi" w:cstheme="minorHAnsi"/>
          <w:sz w:val="20"/>
          <w:lang w:val="x-none"/>
        </w:rPr>
        <w:t>u</w:t>
      </w:r>
      <w:r w:rsidR="00E2457E" w:rsidRPr="00E2457E">
        <w:rPr>
          <w:rFonts w:asciiTheme="minorHAnsi" w:hAnsiTheme="minorHAnsi" w:cstheme="minorHAnsi"/>
          <w:sz w:val="20"/>
          <w:lang w:val="x-none"/>
        </w:rPr>
        <w:t>stawa z dnia 14 grudnia 2012 r. o odpadach (</w:t>
      </w:r>
      <w:proofErr w:type="spellStart"/>
      <w:r w:rsidR="00E2457E" w:rsidRPr="00E2457E">
        <w:rPr>
          <w:rFonts w:asciiTheme="minorHAnsi" w:hAnsiTheme="minorHAnsi" w:cstheme="minorHAnsi"/>
          <w:sz w:val="20"/>
          <w:lang w:val="x-none"/>
        </w:rPr>
        <w:t>t.j</w:t>
      </w:r>
      <w:proofErr w:type="spellEnd"/>
      <w:r w:rsidR="00E2457E" w:rsidRPr="00E2457E">
        <w:rPr>
          <w:rFonts w:asciiTheme="minorHAnsi" w:hAnsiTheme="minorHAnsi" w:cstheme="minorHAnsi"/>
          <w:sz w:val="20"/>
          <w:lang w:val="x-none"/>
        </w:rPr>
        <w:t>. Dz. U. z</w:t>
      </w:r>
      <w:r w:rsidR="00E2457E">
        <w:rPr>
          <w:rFonts w:asciiTheme="minorHAnsi" w:hAnsiTheme="minorHAnsi" w:cstheme="minorHAnsi"/>
          <w:sz w:val="20"/>
          <w:lang w:val="x-none"/>
        </w:rPr>
        <w:t xml:space="preserve"> 2023 r. poz. 1587 z </w:t>
      </w:r>
      <w:proofErr w:type="spellStart"/>
      <w:r w:rsidR="00E2457E">
        <w:rPr>
          <w:rFonts w:asciiTheme="minorHAnsi" w:hAnsiTheme="minorHAnsi" w:cstheme="minorHAnsi"/>
          <w:sz w:val="20"/>
          <w:lang w:val="x-none"/>
        </w:rPr>
        <w:t>późn</w:t>
      </w:r>
      <w:proofErr w:type="spellEnd"/>
      <w:r w:rsidR="00E2457E">
        <w:rPr>
          <w:rFonts w:asciiTheme="minorHAnsi" w:hAnsiTheme="minorHAnsi" w:cstheme="minorHAnsi"/>
          <w:sz w:val="20"/>
          <w:lang w:val="x-none"/>
        </w:rPr>
        <w:t>. zm.</w:t>
      </w:r>
      <w:r w:rsidR="00181D92" w:rsidRPr="005A7035">
        <w:rPr>
          <w:rFonts w:asciiTheme="minorHAnsi" w:hAnsiTheme="minorHAnsi" w:cstheme="minorHAnsi"/>
          <w:sz w:val="20"/>
          <w:lang w:val="x-none"/>
        </w:rPr>
        <w:t xml:space="preserve">) i </w:t>
      </w:r>
      <w:r w:rsidR="00AB5CC4">
        <w:rPr>
          <w:rFonts w:asciiTheme="minorHAnsi" w:hAnsiTheme="minorHAnsi" w:cstheme="minorHAnsi"/>
          <w:sz w:val="20"/>
        </w:rPr>
        <w:t xml:space="preserve">postanowieniami Umowy </w:t>
      </w:r>
      <w:r w:rsidR="00AB5CC4" w:rsidRPr="00E2457E">
        <w:rPr>
          <w:rFonts w:asciiTheme="minorHAnsi" w:hAnsiTheme="minorHAnsi" w:cstheme="minorHAnsi"/>
          <w:sz w:val="20"/>
        </w:rPr>
        <w:t xml:space="preserve">(projekt umowy stanowi </w:t>
      </w:r>
      <w:r w:rsidR="00AB5CC4" w:rsidRPr="00AD1DF0">
        <w:rPr>
          <w:rFonts w:asciiTheme="minorHAnsi" w:hAnsiTheme="minorHAnsi" w:cstheme="minorHAnsi"/>
          <w:sz w:val="20"/>
        </w:rPr>
        <w:t>załącznik nr 5</w:t>
      </w:r>
      <w:r w:rsidR="00AB5CC4" w:rsidRPr="00E2457E">
        <w:rPr>
          <w:rFonts w:asciiTheme="minorHAnsi" w:hAnsiTheme="minorHAnsi" w:cstheme="minorHAnsi"/>
          <w:sz w:val="20"/>
        </w:rPr>
        <w:t xml:space="preserve"> do SWZ)</w:t>
      </w:r>
      <w:r w:rsidR="00181D92" w:rsidRPr="005A7035">
        <w:rPr>
          <w:rFonts w:asciiTheme="minorHAnsi" w:hAnsiTheme="minorHAnsi" w:cstheme="minorHAnsi"/>
          <w:sz w:val="20"/>
          <w:lang w:val="x-none"/>
        </w:rPr>
        <w:t xml:space="preserve">. </w:t>
      </w:r>
      <w:r w:rsidR="00AB5CC4">
        <w:rPr>
          <w:rFonts w:asciiTheme="minorHAnsi" w:hAnsiTheme="minorHAnsi" w:cstheme="minorHAnsi"/>
          <w:sz w:val="20"/>
        </w:rPr>
        <w:t xml:space="preserve">Wykonawca uzgodni z </w:t>
      </w:r>
      <w:r w:rsidR="00E2457E">
        <w:rPr>
          <w:rFonts w:asciiTheme="minorHAnsi" w:hAnsiTheme="minorHAnsi" w:cstheme="minorHAnsi"/>
          <w:sz w:val="20"/>
        </w:rPr>
        <w:t>Inspektorem</w:t>
      </w:r>
      <w:r w:rsidR="00AB5CC4">
        <w:rPr>
          <w:rFonts w:asciiTheme="minorHAnsi" w:hAnsiTheme="minorHAnsi" w:cstheme="minorHAnsi"/>
          <w:sz w:val="20"/>
        </w:rPr>
        <w:t xml:space="preserve"> Nadzoru materiały, któr</w:t>
      </w:r>
      <w:r w:rsidR="00E2457E">
        <w:rPr>
          <w:rFonts w:asciiTheme="minorHAnsi" w:hAnsiTheme="minorHAnsi" w:cstheme="minorHAnsi"/>
          <w:sz w:val="20"/>
        </w:rPr>
        <w:t>e</w:t>
      </w:r>
      <w:r w:rsidR="00AB5CC4">
        <w:rPr>
          <w:rFonts w:asciiTheme="minorHAnsi" w:hAnsiTheme="minorHAnsi" w:cstheme="minorHAnsi"/>
          <w:sz w:val="20"/>
        </w:rPr>
        <w:t xml:space="preserve"> nie podlegają utylizacji.</w:t>
      </w:r>
      <w:r w:rsidR="00E2457E">
        <w:rPr>
          <w:rFonts w:asciiTheme="minorHAnsi" w:hAnsiTheme="minorHAnsi" w:cstheme="minorHAnsi"/>
          <w:sz w:val="20"/>
        </w:rPr>
        <w:t xml:space="preserve"> Powyższe obejmuje w szczególności </w:t>
      </w:r>
      <w:r w:rsidR="008F5DD3">
        <w:rPr>
          <w:rFonts w:asciiTheme="minorHAnsi" w:hAnsiTheme="minorHAnsi" w:cstheme="minorHAnsi"/>
          <w:sz w:val="20"/>
        </w:rPr>
        <w:t>rozdzielnie nn</w:t>
      </w:r>
      <w:r w:rsidR="00E2457E" w:rsidRPr="00AD1DF0">
        <w:rPr>
          <w:rFonts w:asciiTheme="minorHAnsi" w:hAnsiTheme="minorHAnsi" w:cstheme="minorHAnsi"/>
          <w:sz w:val="20"/>
        </w:rPr>
        <w:t>.</w:t>
      </w:r>
      <w:r w:rsidR="00AB5CC4">
        <w:rPr>
          <w:rFonts w:asciiTheme="minorHAnsi" w:hAnsiTheme="minorHAnsi" w:cstheme="minorHAnsi"/>
          <w:sz w:val="20"/>
        </w:rPr>
        <w:t xml:space="preserve"> W takim przypadku materiały nie podlegające utylizacji zostaną dostarczone do siedziby Rejonu Energetycznego </w:t>
      </w:r>
      <w:r w:rsidR="00C91DE4">
        <w:rPr>
          <w:rFonts w:asciiTheme="minorHAnsi" w:hAnsiTheme="minorHAnsi" w:cstheme="minorHAnsi"/>
          <w:sz w:val="20"/>
          <w:highlight w:val="yellow"/>
        </w:rPr>
        <w:t>Bełchatów</w:t>
      </w:r>
      <w:r w:rsidR="00AB5CC4" w:rsidRPr="00E2457E">
        <w:rPr>
          <w:rFonts w:asciiTheme="minorHAnsi" w:hAnsiTheme="minorHAnsi" w:cstheme="minorHAnsi"/>
          <w:sz w:val="20"/>
          <w:highlight w:val="yellow"/>
        </w:rPr>
        <w:t>.</w:t>
      </w:r>
      <w:r w:rsidR="00AB5CC4">
        <w:rPr>
          <w:rFonts w:asciiTheme="minorHAnsi" w:hAnsiTheme="minorHAnsi" w:cstheme="minorHAnsi"/>
          <w:sz w:val="20"/>
        </w:rPr>
        <w:t xml:space="preserve"> </w:t>
      </w:r>
      <w:r w:rsidR="00181D92" w:rsidRPr="005A7035">
        <w:rPr>
          <w:rFonts w:asciiTheme="minorHAnsi" w:hAnsiTheme="minorHAnsi" w:cstheme="minorHAnsi"/>
          <w:sz w:val="20"/>
        </w:rPr>
        <w:t>Sposób zagospodarowania materiałów z rozbiórek należy w uzgodnieniu z Inspektorem Nadzoru odpowiednio udokumentować.</w:t>
      </w:r>
    </w:p>
    <w:p w14:paraId="58C1340A"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P</w:t>
      </w:r>
      <w:proofErr w:type="spellStart"/>
      <w:r w:rsidRPr="005A7035">
        <w:rPr>
          <w:rFonts w:asciiTheme="minorHAnsi" w:hAnsiTheme="minorHAnsi" w:cstheme="minorHAnsi"/>
          <w:sz w:val="20"/>
          <w:lang w:val="x-none"/>
        </w:rPr>
        <w:t>rawidłowa</w:t>
      </w:r>
      <w:proofErr w:type="spellEnd"/>
      <w:r w:rsidRPr="005A7035">
        <w:rPr>
          <w:rFonts w:asciiTheme="minorHAnsi" w:hAnsiTheme="minorHAnsi" w:cstheme="minorHAnsi"/>
          <w:sz w:val="20"/>
          <w:lang w:val="x-none"/>
        </w:rPr>
        <w:t>, zgodn</w:t>
      </w:r>
      <w:r w:rsidRPr="005A7035">
        <w:rPr>
          <w:rFonts w:asciiTheme="minorHAnsi" w:hAnsiTheme="minorHAnsi" w:cstheme="minorHAnsi"/>
          <w:sz w:val="20"/>
        </w:rPr>
        <w:t>a</w:t>
      </w:r>
      <w:r w:rsidRPr="005A7035">
        <w:rPr>
          <w:rFonts w:asciiTheme="minorHAnsi" w:hAnsiTheme="minorHAnsi" w:cstheme="minorHAnsi"/>
          <w:sz w:val="20"/>
          <w:lang w:val="x-none"/>
        </w:rPr>
        <w:t xml:space="preserve"> z obowiązującymi przepisami</w:t>
      </w:r>
      <w:r w:rsidRPr="005A7035">
        <w:rPr>
          <w:rFonts w:asciiTheme="minorHAnsi" w:hAnsiTheme="minorHAnsi" w:cstheme="minorHAnsi"/>
          <w:sz w:val="20"/>
        </w:rPr>
        <w:t>,</w:t>
      </w:r>
      <w:r w:rsidRPr="005A7035">
        <w:rPr>
          <w:rFonts w:asciiTheme="minorHAnsi" w:hAnsiTheme="minorHAnsi" w:cstheme="minorHAnsi"/>
          <w:sz w:val="20"/>
          <w:lang w:val="x-none"/>
        </w:rPr>
        <w:t xml:space="preserve"> utylizacj</w:t>
      </w:r>
      <w:r w:rsidRPr="005A7035">
        <w:rPr>
          <w:rFonts w:asciiTheme="minorHAnsi" w:hAnsiTheme="minorHAnsi" w:cstheme="minorHAnsi"/>
          <w:sz w:val="20"/>
        </w:rPr>
        <w:t>a</w:t>
      </w:r>
      <w:r>
        <w:rPr>
          <w:rFonts w:asciiTheme="minorHAnsi" w:hAnsiTheme="minorHAnsi" w:cstheme="minorHAnsi"/>
          <w:sz w:val="20"/>
          <w:lang w:val="x-none"/>
        </w:rPr>
        <w:t xml:space="preserve"> materiałów z rozbiórki</w:t>
      </w:r>
      <w:r w:rsidR="00AB5CC4">
        <w:rPr>
          <w:rFonts w:asciiTheme="minorHAnsi" w:hAnsiTheme="minorHAnsi" w:cstheme="minorHAnsi"/>
          <w:sz w:val="20"/>
        </w:rPr>
        <w:t xml:space="preserve"> (z zastrzeżeniem pkt 1.</w:t>
      </w:r>
      <w:r w:rsidR="00413A0E">
        <w:rPr>
          <w:rFonts w:asciiTheme="minorHAnsi" w:hAnsiTheme="minorHAnsi" w:cstheme="minorHAnsi"/>
          <w:sz w:val="20"/>
        </w:rPr>
        <w:t>2</w:t>
      </w:r>
      <w:r w:rsidR="00AB5CC4">
        <w:rPr>
          <w:rFonts w:asciiTheme="minorHAnsi" w:hAnsiTheme="minorHAnsi" w:cstheme="minorHAnsi"/>
          <w:sz w:val="20"/>
        </w:rPr>
        <w:t>.1.),</w:t>
      </w:r>
    </w:p>
    <w:p w14:paraId="06F65561" w14:textId="77777777" w:rsidR="00181D92" w:rsidRPr="005A7035"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E</w:t>
      </w:r>
      <w:proofErr w:type="spellStart"/>
      <w:r w:rsidRPr="005A7035">
        <w:rPr>
          <w:rFonts w:asciiTheme="minorHAnsi" w:hAnsiTheme="minorHAnsi" w:cstheme="minorHAnsi"/>
          <w:sz w:val="20"/>
          <w:lang w:val="x-none"/>
        </w:rPr>
        <w:t>widencjonowani</w:t>
      </w:r>
      <w:r w:rsidRPr="005A7035">
        <w:rPr>
          <w:rFonts w:asciiTheme="minorHAnsi" w:hAnsiTheme="minorHAnsi" w:cstheme="minorHAnsi"/>
          <w:sz w:val="20"/>
        </w:rPr>
        <w:t>e</w:t>
      </w:r>
      <w:proofErr w:type="spellEnd"/>
      <w:r w:rsidRPr="005A7035">
        <w:rPr>
          <w:rFonts w:asciiTheme="minorHAnsi" w:hAnsiTheme="minorHAnsi" w:cstheme="minorHAnsi"/>
          <w:sz w:val="20"/>
          <w:lang w:val="x-none"/>
        </w:rPr>
        <w:t xml:space="preserve"> wszystkich odpadów i materiałów uzyskanych z rozbiórki w formie tabelarycznej ze wskazaniem ilości i miejsca przeznaczenia oraz sposobu ich zagospodarowania lub utylizacj</w:t>
      </w:r>
      <w:r>
        <w:rPr>
          <w:rFonts w:asciiTheme="minorHAnsi" w:hAnsiTheme="minorHAnsi" w:cstheme="minorHAnsi"/>
          <w:sz w:val="20"/>
          <w:lang w:val="x-none"/>
        </w:rPr>
        <w:t>i.</w:t>
      </w:r>
    </w:p>
    <w:p w14:paraId="33361360" w14:textId="77777777" w:rsidR="00181D92" w:rsidRPr="00181D92" w:rsidRDefault="00181D92" w:rsidP="00181D92">
      <w:pPr>
        <w:pStyle w:val="Akapitzlist"/>
        <w:numPr>
          <w:ilvl w:val="2"/>
          <w:numId w:val="2"/>
        </w:numPr>
        <w:spacing w:line="276" w:lineRule="auto"/>
        <w:ind w:left="1276" w:hanging="567"/>
        <w:rPr>
          <w:rFonts w:asciiTheme="minorHAnsi" w:hAnsiTheme="minorHAnsi" w:cstheme="minorHAnsi"/>
          <w:sz w:val="20"/>
        </w:rPr>
      </w:pPr>
      <w:r>
        <w:rPr>
          <w:rFonts w:asciiTheme="minorHAnsi" w:hAnsiTheme="minorHAnsi" w:cstheme="minorHAnsi"/>
          <w:sz w:val="20"/>
        </w:rPr>
        <w:t>O</w:t>
      </w:r>
      <w:proofErr w:type="spellStart"/>
      <w:r w:rsidRPr="005A7035">
        <w:rPr>
          <w:rFonts w:asciiTheme="minorHAnsi" w:hAnsiTheme="minorHAnsi" w:cstheme="minorHAnsi"/>
          <w:sz w:val="20"/>
          <w:lang w:val="x-none"/>
        </w:rPr>
        <w:t>dpowiedzialność</w:t>
      </w:r>
      <w:proofErr w:type="spellEnd"/>
      <w:r w:rsidRPr="005A7035">
        <w:rPr>
          <w:rFonts w:asciiTheme="minorHAnsi" w:hAnsiTheme="minorHAnsi" w:cstheme="minorHAnsi"/>
          <w:sz w:val="20"/>
          <w:lang w:val="x-none"/>
        </w:rPr>
        <w:t xml:space="preserve"> za wszelkie roszczenia rzeczowe i finansowe osób trzecich związane z</w:t>
      </w:r>
      <w:r w:rsidRPr="005A7035">
        <w:rPr>
          <w:rFonts w:asciiTheme="minorHAnsi" w:hAnsiTheme="minorHAnsi" w:cstheme="minorHAnsi"/>
          <w:sz w:val="20"/>
        </w:rPr>
        <w:t> prowadzonymi robotami,</w:t>
      </w:r>
      <w:r w:rsidRPr="005A7035">
        <w:rPr>
          <w:rFonts w:asciiTheme="minorHAnsi" w:hAnsiTheme="minorHAnsi" w:cstheme="minorHAnsi"/>
          <w:sz w:val="20"/>
          <w:lang w:val="x-none"/>
        </w:rPr>
        <w:t xml:space="preserve"> niewłaściwym zagospodarowaniem, składowaniem lub utylizacją odpadów i materiałów uzyskanych z rozbiórki</w:t>
      </w:r>
      <w:r w:rsidRPr="005A7035">
        <w:rPr>
          <w:rFonts w:asciiTheme="minorHAnsi" w:hAnsiTheme="minorHAnsi" w:cstheme="minorHAnsi"/>
          <w:sz w:val="20"/>
        </w:rPr>
        <w:t>.</w:t>
      </w:r>
    </w:p>
    <w:p w14:paraId="3C921900" w14:textId="77777777" w:rsidR="005A7035" w:rsidRPr="005A7035" w:rsidRDefault="005A7035" w:rsidP="00C03DAE">
      <w:pPr>
        <w:pStyle w:val="Akapitzlist"/>
        <w:numPr>
          <w:ilvl w:val="1"/>
          <w:numId w:val="2"/>
        </w:numPr>
        <w:spacing w:line="276" w:lineRule="auto"/>
        <w:ind w:hanging="436"/>
        <w:rPr>
          <w:rFonts w:asciiTheme="minorHAnsi" w:hAnsiTheme="minorHAnsi" w:cstheme="minorHAnsi"/>
          <w:sz w:val="20"/>
        </w:rPr>
      </w:pPr>
      <w:r w:rsidRPr="005A7035">
        <w:rPr>
          <w:rFonts w:asciiTheme="minorHAnsi" w:hAnsiTheme="minorHAnsi" w:cstheme="minorHAnsi"/>
          <w:sz w:val="20"/>
        </w:rPr>
        <w:t xml:space="preserve">Termin wykonania </w:t>
      </w:r>
      <w:r w:rsidR="00E34752">
        <w:rPr>
          <w:rFonts w:asciiTheme="minorHAnsi" w:hAnsiTheme="minorHAnsi" w:cstheme="minorHAnsi"/>
          <w:sz w:val="20"/>
        </w:rPr>
        <w:t>prac</w:t>
      </w:r>
      <w:r w:rsidRPr="005A7035">
        <w:rPr>
          <w:rFonts w:asciiTheme="minorHAnsi" w:hAnsiTheme="minorHAnsi" w:cstheme="minorHAnsi"/>
          <w:sz w:val="20"/>
        </w:rPr>
        <w:t xml:space="preserve"> może ulec przesunięciu tyl</w:t>
      </w:r>
      <w:r w:rsidR="00B029F8">
        <w:rPr>
          <w:rFonts w:asciiTheme="minorHAnsi" w:hAnsiTheme="minorHAnsi" w:cstheme="minorHAnsi"/>
          <w:sz w:val="20"/>
        </w:rPr>
        <w:t>ko w przypadkach określonych w U</w:t>
      </w:r>
      <w:r w:rsidRPr="005A7035">
        <w:rPr>
          <w:rFonts w:asciiTheme="minorHAnsi" w:hAnsiTheme="minorHAnsi" w:cstheme="minorHAnsi"/>
          <w:sz w:val="20"/>
        </w:rPr>
        <w:t>mowie.</w:t>
      </w:r>
    </w:p>
    <w:p w14:paraId="4BD5E7A5" w14:textId="3304F627" w:rsidR="00C91669" w:rsidRDefault="00C91669"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C91669">
        <w:rPr>
          <w:rFonts w:asciiTheme="minorHAnsi" w:hAnsiTheme="minorHAnsi" w:cstheme="minorHAnsi"/>
          <w:sz w:val="20"/>
        </w:rPr>
        <w:t xml:space="preserve">Zasady realizacji zamówienia </w:t>
      </w:r>
      <w:r w:rsidR="004E2633">
        <w:rPr>
          <w:rFonts w:asciiTheme="minorHAnsi" w:hAnsiTheme="minorHAnsi" w:cstheme="minorHAnsi"/>
          <w:sz w:val="20"/>
        </w:rPr>
        <w:t>określa P</w:t>
      </w:r>
      <w:r>
        <w:rPr>
          <w:rFonts w:asciiTheme="minorHAnsi" w:hAnsiTheme="minorHAnsi" w:cstheme="minorHAnsi"/>
          <w:sz w:val="20"/>
        </w:rPr>
        <w:t>rojekt</w:t>
      </w:r>
      <w:r w:rsidR="004E2633">
        <w:rPr>
          <w:rFonts w:asciiTheme="minorHAnsi" w:hAnsiTheme="minorHAnsi" w:cstheme="minorHAnsi"/>
          <w:sz w:val="20"/>
        </w:rPr>
        <w:t xml:space="preserve"> U</w:t>
      </w:r>
      <w:r w:rsidRPr="00C91669">
        <w:rPr>
          <w:rFonts w:asciiTheme="minorHAnsi" w:hAnsiTheme="minorHAnsi" w:cstheme="minorHAnsi"/>
          <w:sz w:val="20"/>
        </w:rPr>
        <w:t xml:space="preserve">mowy zakupowej stanowiący </w:t>
      </w:r>
      <w:r w:rsidR="00511069">
        <w:rPr>
          <w:rFonts w:asciiTheme="minorHAnsi" w:hAnsiTheme="minorHAnsi" w:cstheme="minorHAnsi"/>
          <w:b/>
          <w:sz w:val="20"/>
        </w:rPr>
        <w:t xml:space="preserve">Załącznik nr 5 </w:t>
      </w:r>
      <w:r w:rsidRPr="00C91669">
        <w:rPr>
          <w:rFonts w:asciiTheme="minorHAnsi" w:hAnsiTheme="minorHAnsi" w:cstheme="minorHAnsi"/>
          <w:b/>
          <w:sz w:val="20"/>
        </w:rPr>
        <w:t>do SWZ</w:t>
      </w:r>
      <w:r w:rsidR="00AB5CC4">
        <w:rPr>
          <w:rFonts w:asciiTheme="minorHAnsi" w:hAnsiTheme="minorHAnsi" w:cstheme="minorHAnsi"/>
          <w:b/>
          <w:sz w:val="20"/>
        </w:rPr>
        <w:t xml:space="preserve"> oraz załącznik nr 1.3 do </w:t>
      </w:r>
      <w:r w:rsidR="0043260C">
        <w:rPr>
          <w:rFonts w:asciiTheme="minorHAnsi" w:hAnsiTheme="minorHAnsi" w:cstheme="minorHAnsi"/>
          <w:b/>
          <w:sz w:val="20"/>
        </w:rPr>
        <w:t>SWZ</w:t>
      </w:r>
      <w:r w:rsidR="00AB5CC4">
        <w:rPr>
          <w:rFonts w:asciiTheme="minorHAnsi" w:hAnsiTheme="minorHAnsi" w:cstheme="minorHAnsi"/>
          <w:b/>
          <w:sz w:val="20"/>
        </w:rPr>
        <w:t>.</w:t>
      </w:r>
    </w:p>
    <w:p w14:paraId="68248C31" w14:textId="77777777" w:rsidR="00295838" w:rsidRDefault="00295838" w:rsidP="00E34752">
      <w:pPr>
        <w:pStyle w:val="Akapitzlist"/>
        <w:numPr>
          <w:ilvl w:val="1"/>
          <w:numId w:val="2"/>
        </w:numPr>
        <w:spacing w:before="120" w:line="276" w:lineRule="auto"/>
        <w:ind w:left="709" w:hanging="425"/>
        <w:outlineLvl w:val="0"/>
        <w:rPr>
          <w:rFonts w:asciiTheme="minorHAnsi" w:hAnsiTheme="minorHAnsi" w:cstheme="minorHAnsi"/>
          <w:sz w:val="20"/>
        </w:rPr>
      </w:pPr>
      <w:r w:rsidRPr="00295838">
        <w:rPr>
          <w:rFonts w:asciiTheme="minorHAnsi" w:hAnsiTheme="minorHAnsi" w:cstheme="minorHAnsi"/>
          <w:sz w:val="20"/>
        </w:rPr>
        <w:t>W celu złożenia oferty Wykonawca zobowiązany jest w szczególności do:</w:t>
      </w:r>
    </w:p>
    <w:p w14:paraId="5D23192D" w14:textId="77777777" w:rsidR="00295838" w:rsidRDefault="0029583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FF3308">
        <w:rPr>
          <w:rFonts w:asciiTheme="minorHAnsi" w:hAnsiTheme="minorHAnsi" w:cstheme="minorHAnsi"/>
          <w:sz w:val="20"/>
        </w:rPr>
        <w:t xml:space="preserve">Zapoznania się z </w:t>
      </w:r>
      <w:r w:rsidR="00E34752" w:rsidRPr="00FF3308">
        <w:rPr>
          <w:rFonts w:asciiTheme="minorHAnsi" w:hAnsiTheme="minorHAnsi" w:cstheme="minorHAnsi"/>
          <w:sz w:val="20"/>
        </w:rPr>
        <w:t xml:space="preserve">danymi wyjściowymi do projektowania/warunkami przyłączenia do sieci </w:t>
      </w:r>
      <w:r w:rsidRPr="00295838">
        <w:rPr>
          <w:rFonts w:asciiTheme="minorHAnsi" w:hAnsiTheme="minorHAnsi" w:cstheme="minorHAnsi"/>
          <w:sz w:val="20"/>
        </w:rPr>
        <w:t xml:space="preserve">oraz z planowaną lokalizacją </w:t>
      </w:r>
      <w:r w:rsidR="00E34752">
        <w:rPr>
          <w:rFonts w:asciiTheme="minorHAnsi" w:hAnsiTheme="minorHAnsi" w:cstheme="minorHAnsi"/>
          <w:sz w:val="20"/>
        </w:rPr>
        <w:t>sieci</w:t>
      </w:r>
      <w:r w:rsidRPr="00295838">
        <w:rPr>
          <w:rFonts w:asciiTheme="minorHAnsi" w:hAnsiTheme="minorHAnsi" w:cstheme="minorHAnsi"/>
          <w:sz w:val="20"/>
        </w:rPr>
        <w:t xml:space="preserve">, warunkami terenowymi, uwarunkowaniami zagospodarowania </w:t>
      </w:r>
      <w:r w:rsidR="00F8659E">
        <w:rPr>
          <w:rFonts w:asciiTheme="minorHAnsi" w:hAnsiTheme="minorHAnsi" w:cstheme="minorHAnsi"/>
          <w:sz w:val="20"/>
        </w:rPr>
        <w:t xml:space="preserve">terenu </w:t>
      </w:r>
      <w:r w:rsidRPr="00295838">
        <w:rPr>
          <w:rFonts w:asciiTheme="minorHAnsi" w:hAnsiTheme="minorHAnsi" w:cstheme="minorHAnsi"/>
          <w:sz w:val="20"/>
        </w:rPr>
        <w:t>(tereny zamknięte, kategoria dróg, administracja - gminy, starostwa itp.).</w:t>
      </w:r>
    </w:p>
    <w:p w14:paraId="2689CA56" w14:textId="77777777" w:rsidR="00295838" w:rsidRDefault="00F8659E"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Zapoznania</w:t>
      </w:r>
      <w:r w:rsidR="00295838" w:rsidRPr="00F8659E">
        <w:rPr>
          <w:rFonts w:asciiTheme="minorHAnsi" w:hAnsiTheme="minorHAnsi" w:cstheme="minorHAnsi"/>
          <w:sz w:val="20"/>
        </w:rPr>
        <w:t xml:space="preserve"> się z warunkami i wymaganiami </w:t>
      </w:r>
      <w:r>
        <w:rPr>
          <w:rFonts w:asciiTheme="minorHAnsi" w:hAnsiTheme="minorHAnsi" w:cstheme="minorHAnsi"/>
          <w:sz w:val="20"/>
        </w:rPr>
        <w:t>SWZ, w tym z</w:t>
      </w:r>
      <w:r w:rsidR="00295838" w:rsidRPr="00F8659E">
        <w:rPr>
          <w:rFonts w:asciiTheme="minorHAnsi" w:hAnsiTheme="minorHAnsi" w:cstheme="minorHAnsi"/>
          <w:sz w:val="20"/>
        </w:rPr>
        <w:t xml:space="preserve"> treścią Projektu Umowy stanowiącego </w:t>
      </w:r>
      <w:r w:rsidR="00511069">
        <w:rPr>
          <w:rFonts w:asciiTheme="minorHAnsi" w:hAnsiTheme="minorHAnsi" w:cstheme="minorHAnsi"/>
          <w:b/>
          <w:sz w:val="20"/>
        </w:rPr>
        <w:t>Załącznik nr 5</w:t>
      </w:r>
      <w:r w:rsidR="00295838" w:rsidRPr="00F8659E">
        <w:rPr>
          <w:rFonts w:asciiTheme="minorHAnsi" w:hAnsiTheme="minorHAnsi" w:cstheme="minorHAnsi"/>
          <w:b/>
          <w:sz w:val="20"/>
        </w:rPr>
        <w:t xml:space="preserve"> do SWZ</w:t>
      </w:r>
      <w:r w:rsidR="00295838" w:rsidRPr="00C715D7">
        <w:rPr>
          <w:rFonts w:asciiTheme="minorHAnsi" w:hAnsiTheme="minorHAnsi" w:cstheme="minorHAnsi"/>
          <w:sz w:val="20"/>
        </w:rPr>
        <w:t>.</w:t>
      </w:r>
    </w:p>
    <w:p w14:paraId="0F2409CE" w14:textId="77777777" w:rsidR="00295838" w:rsidRDefault="006376AA" w:rsidP="00E34752">
      <w:pPr>
        <w:pStyle w:val="Akapitzlist"/>
        <w:numPr>
          <w:ilvl w:val="2"/>
          <w:numId w:val="2"/>
        </w:numPr>
        <w:spacing w:before="120" w:line="276" w:lineRule="auto"/>
        <w:ind w:left="1276" w:hanging="567"/>
        <w:outlineLvl w:val="0"/>
        <w:rPr>
          <w:rFonts w:asciiTheme="minorHAnsi" w:hAnsiTheme="minorHAnsi" w:cstheme="minorHAnsi"/>
          <w:sz w:val="20"/>
        </w:rPr>
      </w:pPr>
      <w:r>
        <w:rPr>
          <w:rFonts w:asciiTheme="minorHAnsi" w:hAnsiTheme="minorHAnsi" w:cstheme="minorHAnsi"/>
          <w:sz w:val="20"/>
        </w:rPr>
        <w:t>Uwzględnienia</w:t>
      </w:r>
      <w:r w:rsidR="00295838" w:rsidRPr="006376AA">
        <w:rPr>
          <w:rFonts w:asciiTheme="minorHAnsi" w:hAnsiTheme="minorHAnsi" w:cstheme="minorHAnsi"/>
          <w:sz w:val="20"/>
        </w:rPr>
        <w:t xml:space="preserve"> </w:t>
      </w:r>
      <w:r w:rsidRPr="006376AA">
        <w:rPr>
          <w:rFonts w:asciiTheme="minorHAnsi" w:hAnsiTheme="minorHAnsi" w:cstheme="minorHAnsi"/>
          <w:sz w:val="20"/>
        </w:rPr>
        <w:t xml:space="preserve">w ofercie </w:t>
      </w:r>
      <w:r w:rsidR="00295838" w:rsidRPr="006376AA">
        <w:rPr>
          <w:rFonts w:asciiTheme="minorHAnsi" w:hAnsiTheme="minorHAnsi" w:cstheme="minorHAnsi"/>
          <w:sz w:val="20"/>
        </w:rPr>
        <w:t>w</w:t>
      </w:r>
      <w:r>
        <w:rPr>
          <w:rFonts w:asciiTheme="minorHAnsi" w:hAnsiTheme="minorHAnsi" w:cstheme="minorHAnsi"/>
          <w:sz w:val="20"/>
        </w:rPr>
        <w:t>ymaganych przez Zamawiającego</w:t>
      </w:r>
      <w:r w:rsidR="00295838" w:rsidRPr="006376AA">
        <w:rPr>
          <w:rFonts w:asciiTheme="minorHAnsi" w:hAnsiTheme="minorHAnsi" w:cstheme="minorHAnsi"/>
          <w:sz w:val="20"/>
        </w:rPr>
        <w:t xml:space="preserve"> warunków.</w:t>
      </w:r>
    </w:p>
    <w:p w14:paraId="7498DF07" w14:textId="77777777" w:rsidR="00781678" w:rsidRPr="00175C02" w:rsidRDefault="00781678" w:rsidP="00E34752">
      <w:pPr>
        <w:pStyle w:val="Akapitzlist"/>
        <w:numPr>
          <w:ilvl w:val="2"/>
          <w:numId w:val="2"/>
        </w:numPr>
        <w:spacing w:before="120" w:line="276" w:lineRule="auto"/>
        <w:ind w:left="1276" w:hanging="567"/>
        <w:outlineLvl w:val="0"/>
        <w:rPr>
          <w:rFonts w:asciiTheme="minorHAnsi" w:hAnsiTheme="minorHAnsi" w:cstheme="minorHAnsi"/>
          <w:sz w:val="20"/>
        </w:rPr>
      </w:pPr>
      <w:r w:rsidRPr="00175C02">
        <w:rPr>
          <w:rFonts w:asciiTheme="minorHAnsi" w:hAnsiTheme="minorHAnsi" w:cstheme="minorHAnsi"/>
          <w:sz w:val="20"/>
        </w:rPr>
        <w:t xml:space="preserve">Zamawiający wymaga szczególnie dokładnego zapoznania się z warunkami wykonania dokumentacji </w:t>
      </w:r>
      <w:r w:rsidR="00413A0E">
        <w:rPr>
          <w:rFonts w:asciiTheme="minorHAnsi" w:hAnsiTheme="minorHAnsi" w:cstheme="minorHAnsi"/>
          <w:sz w:val="20"/>
        </w:rPr>
        <w:t>technicznej</w:t>
      </w:r>
      <w:r w:rsidRPr="00175C02">
        <w:rPr>
          <w:rFonts w:asciiTheme="minorHAnsi" w:hAnsiTheme="minorHAnsi" w:cstheme="minorHAnsi"/>
          <w:sz w:val="20"/>
        </w:rPr>
        <w:t xml:space="preserve"> oraz planowanych robót w miejscu ich przyszłej realizacji. </w:t>
      </w:r>
      <w:r w:rsidRPr="00175C02">
        <w:rPr>
          <w:rFonts w:asciiTheme="minorHAnsi" w:hAnsiTheme="minorHAnsi" w:cstheme="minorHAnsi"/>
          <w:sz w:val="20"/>
        </w:rPr>
        <w:br/>
        <w:t>W przypadku zastania stanu zagospodarowania i</w:t>
      </w:r>
      <w:r w:rsidR="00764862" w:rsidRPr="00175C02">
        <w:rPr>
          <w:rFonts w:asciiTheme="minorHAnsi" w:hAnsiTheme="minorHAnsi" w:cstheme="minorHAnsi"/>
          <w:sz w:val="20"/>
        </w:rPr>
        <w:t>nn</w:t>
      </w:r>
      <w:r w:rsidRPr="00175C02">
        <w:rPr>
          <w:rFonts w:asciiTheme="minorHAnsi" w:hAnsiTheme="minorHAnsi" w:cstheme="minorHAnsi"/>
          <w:sz w:val="20"/>
        </w:rPr>
        <w:t xml:space="preserve">ego niż w załączonych przez Zamawiającego dokumentach (mapach), Wykonawca zobowiązany jest uwzględnić w kosztach oferty </w:t>
      </w:r>
      <w:r w:rsidRPr="00175C02">
        <w:rPr>
          <w:rFonts w:asciiTheme="minorHAnsi" w:hAnsiTheme="minorHAnsi" w:cstheme="minorHAnsi"/>
          <w:sz w:val="20"/>
        </w:rPr>
        <w:lastRenderedPageBreak/>
        <w:t>wykonanie robót związanych ze spełnieniem wszystkich dodatkowych warunków właścicieli terenu utrzymujących potwierdzenie jakości i okres gwarancji.</w:t>
      </w:r>
    </w:p>
    <w:p w14:paraId="27B0FC6A" w14:textId="77777777" w:rsidR="00A473BE" w:rsidRPr="00A473BE" w:rsidRDefault="00A473BE" w:rsidP="00A473BE">
      <w:pPr>
        <w:pStyle w:val="Akapitzlist"/>
        <w:spacing w:before="120" w:line="276" w:lineRule="auto"/>
        <w:ind w:left="284"/>
        <w:outlineLvl w:val="0"/>
        <w:rPr>
          <w:rFonts w:asciiTheme="minorHAnsi" w:hAnsiTheme="minorHAnsi" w:cstheme="minorHAnsi"/>
          <w:sz w:val="20"/>
        </w:rPr>
      </w:pPr>
    </w:p>
    <w:p w14:paraId="4BD04580" w14:textId="77777777" w:rsidR="00C431AC" w:rsidRPr="004B4556" w:rsidRDefault="00C431AC"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Termin realizacji </w:t>
      </w:r>
      <w:r w:rsidR="005A7035" w:rsidRPr="004B4556">
        <w:rPr>
          <w:rFonts w:asciiTheme="minorHAnsi" w:hAnsiTheme="minorHAnsi" w:cstheme="minorHAnsi"/>
          <w:b/>
          <w:sz w:val="20"/>
        </w:rPr>
        <w:t>za</w:t>
      </w:r>
      <w:r w:rsidR="005A7035">
        <w:rPr>
          <w:rFonts w:asciiTheme="minorHAnsi" w:hAnsiTheme="minorHAnsi" w:cstheme="minorHAnsi"/>
          <w:b/>
          <w:sz w:val="20"/>
        </w:rPr>
        <w:t>mówienia</w:t>
      </w:r>
    </w:p>
    <w:p w14:paraId="100714EC" w14:textId="613A8259" w:rsidR="00A654B3" w:rsidRDefault="00FD7468" w:rsidP="00511069">
      <w:pPr>
        <w:spacing w:before="120" w:line="276" w:lineRule="auto"/>
        <w:outlineLvl w:val="0"/>
        <w:rPr>
          <w:rFonts w:asciiTheme="minorHAnsi" w:hAnsiTheme="minorHAnsi" w:cstheme="minorHAnsi"/>
          <w:sz w:val="20"/>
        </w:rPr>
      </w:pPr>
      <w:r w:rsidRPr="00FD7468">
        <w:rPr>
          <w:rFonts w:asciiTheme="minorHAnsi" w:hAnsiTheme="minorHAnsi" w:cstheme="minorHAnsi"/>
          <w:b/>
          <w:iCs/>
          <w:color w:val="FF0000"/>
          <w:sz w:val="20"/>
        </w:rPr>
        <w:t>04</w:t>
      </w:r>
      <w:r w:rsidR="007861EC" w:rsidRPr="00FD7468">
        <w:rPr>
          <w:rFonts w:asciiTheme="minorHAnsi" w:hAnsiTheme="minorHAnsi" w:cstheme="minorHAnsi"/>
          <w:b/>
          <w:iCs/>
          <w:color w:val="FF0000"/>
          <w:sz w:val="20"/>
        </w:rPr>
        <w:t>.1</w:t>
      </w:r>
      <w:r w:rsidRPr="00FD7468">
        <w:rPr>
          <w:rFonts w:asciiTheme="minorHAnsi" w:hAnsiTheme="minorHAnsi" w:cstheme="minorHAnsi"/>
          <w:b/>
          <w:iCs/>
          <w:color w:val="FF0000"/>
          <w:sz w:val="20"/>
        </w:rPr>
        <w:t>2</w:t>
      </w:r>
      <w:r w:rsidR="007861EC" w:rsidRPr="00FD7468">
        <w:rPr>
          <w:rFonts w:asciiTheme="minorHAnsi" w:hAnsiTheme="minorHAnsi" w:cstheme="minorHAnsi"/>
          <w:b/>
          <w:iCs/>
          <w:color w:val="FF0000"/>
          <w:sz w:val="20"/>
        </w:rPr>
        <w:t>.202</w:t>
      </w:r>
      <w:r w:rsidRPr="00FD7468">
        <w:rPr>
          <w:rFonts w:asciiTheme="minorHAnsi" w:hAnsiTheme="minorHAnsi" w:cstheme="minorHAnsi"/>
          <w:b/>
          <w:iCs/>
          <w:color w:val="FF0000"/>
          <w:sz w:val="20"/>
        </w:rPr>
        <w:t>6</w:t>
      </w:r>
      <w:r w:rsidR="007861EC" w:rsidRPr="00FD7468">
        <w:rPr>
          <w:rFonts w:asciiTheme="minorHAnsi" w:hAnsiTheme="minorHAnsi" w:cstheme="minorHAnsi"/>
          <w:b/>
          <w:iCs/>
          <w:color w:val="FF0000"/>
          <w:sz w:val="20"/>
        </w:rPr>
        <w:t>r.</w:t>
      </w:r>
      <w:r w:rsidR="007861EC" w:rsidRPr="00FD7468">
        <w:rPr>
          <w:rFonts w:asciiTheme="minorHAnsi" w:hAnsiTheme="minorHAnsi" w:cstheme="minorHAnsi"/>
          <w:color w:val="FF0000"/>
          <w:sz w:val="20"/>
        </w:rPr>
        <w:t xml:space="preserve"> </w:t>
      </w:r>
      <w:r w:rsidR="00A654B3" w:rsidRPr="00A654B3">
        <w:rPr>
          <w:rFonts w:asciiTheme="minorHAnsi" w:hAnsiTheme="minorHAnsi" w:cstheme="minorHAnsi"/>
          <w:sz w:val="20"/>
        </w:rPr>
        <w:t>(</w:t>
      </w:r>
      <w:r w:rsidR="004F3DE7">
        <w:rPr>
          <w:rFonts w:asciiTheme="minorHAnsi" w:hAnsiTheme="minorHAnsi" w:cstheme="minorHAnsi"/>
          <w:sz w:val="20"/>
        </w:rPr>
        <w:t xml:space="preserve">prace projektowe oraz </w:t>
      </w:r>
      <w:r w:rsidR="00A654B3" w:rsidRPr="00A654B3">
        <w:rPr>
          <w:rFonts w:asciiTheme="minorHAnsi" w:hAnsiTheme="minorHAnsi" w:cstheme="minorHAnsi"/>
          <w:sz w:val="20"/>
        </w:rPr>
        <w:t>roboty budowlano-montażowe</w:t>
      </w:r>
      <w:r w:rsidR="00A654B3" w:rsidRPr="007861EC">
        <w:rPr>
          <w:rFonts w:asciiTheme="minorHAnsi" w:hAnsiTheme="minorHAnsi" w:cstheme="minorHAnsi"/>
          <w:sz w:val="20"/>
        </w:rPr>
        <w:t>)</w:t>
      </w:r>
    </w:p>
    <w:p w14:paraId="7ABA57E7" w14:textId="77777777" w:rsidR="00A473BE" w:rsidRPr="004B4556" w:rsidRDefault="00511069" w:rsidP="00A473BE">
      <w:pPr>
        <w:spacing w:before="120" w:line="276" w:lineRule="auto"/>
        <w:outlineLvl w:val="0"/>
        <w:rPr>
          <w:rFonts w:asciiTheme="minorHAnsi" w:hAnsiTheme="minorHAnsi" w:cstheme="minorHAnsi"/>
          <w:sz w:val="20"/>
        </w:rPr>
      </w:pPr>
      <w:r w:rsidRPr="00511069">
        <w:rPr>
          <w:rFonts w:asciiTheme="minorHAnsi" w:hAnsiTheme="minorHAnsi" w:cstheme="minorHAnsi"/>
          <w:sz w:val="20"/>
        </w:rPr>
        <w:t xml:space="preserve">oraz zgodnie z projektem Umowy zakupowej stanowiącym </w:t>
      </w:r>
      <w:r w:rsidRPr="00511069">
        <w:rPr>
          <w:rFonts w:asciiTheme="minorHAnsi" w:hAnsiTheme="minorHAnsi" w:cstheme="minorHAnsi"/>
          <w:b/>
          <w:sz w:val="20"/>
        </w:rPr>
        <w:t>Załącznik nr 5 do SWZ</w:t>
      </w:r>
      <w:r w:rsidRPr="00511069">
        <w:rPr>
          <w:rFonts w:asciiTheme="minorHAnsi" w:hAnsiTheme="minorHAnsi" w:cstheme="minorHAnsi"/>
          <w:sz w:val="20"/>
        </w:rPr>
        <w:t>.</w:t>
      </w:r>
    </w:p>
    <w:p w14:paraId="59CB45A2" w14:textId="77777777" w:rsidR="00442359" w:rsidRPr="004B4556" w:rsidRDefault="00442359" w:rsidP="00D0426C">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Miejsce </w:t>
      </w:r>
      <w:r>
        <w:rPr>
          <w:rFonts w:asciiTheme="minorHAnsi" w:hAnsiTheme="minorHAnsi" w:cstheme="minorHAnsi"/>
          <w:b/>
          <w:sz w:val="20"/>
        </w:rPr>
        <w:t>realizacji zamówienia</w:t>
      </w:r>
    </w:p>
    <w:p w14:paraId="663B367C" w14:textId="5156E507" w:rsidR="00442359" w:rsidRPr="00442359" w:rsidRDefault="00511069" w:rsidP="00442359">
      <w:pPr>
        <w:spacing w:before="120" w:line="276" w:lineRule="auto"/>
        <w:ind w:firstLine="284"/>
        <w:outlineLvl w:val="0"/>
        <w:rPr>
          <w:rFonts w:asciiTheme="minorHAnsi" w:hAnsiTheme="minorHAnsi" w:cstheme="minorHAnsi"/>
          <w:sz w:val="20"/>
        </w:rPr>
      </w:pPr>
      <w:r w:rsidRPr="007C5A8A">
        <w:rPr>
          <w:rFonts w:asciiTheme="minorHAnsi" w:hAnsiTheme="minorHAnsi" w:cstheme="minorHAnsi"/>
          <w:sz w:val="20"/>
        </w:rPr>
        <w:t xml:space="preserve">Na terenie działania: </w:t>
      </w:r>
      <w:r w:rsidRPr="00A27EED">
        <w:rPr>
          <w:rFonts w:asciiTheme="minorHAnsi" w:hAnsiTheme="minorHAnsi" w:cstheme="minorHAnsi"/>
          <w:b/>
          <w:i/>
          <w:color w:val="FF0000"/>
          <w:sz w:val="20"/>
        </w:rPr>
        <w:t xml:space="preserve">RE </w:t>
      </w:r>
      <w:r w:rsidR="00C91DE4">
        <w:rPr>
          <w:rFonts w:asciiTheme="minorHAnsi" w:hAnsiTheme="minorHAnsi" w:cstheme="minorHAnsi"/>
          <w:b/>
          <w:i/>
          <w:color w:val="FF0000"/>
          <w:sz w:val="20"/>
        </w:rPr>
        <w:t>Bełchatów</w:t>
      </w:r>
      <w:r w:rsidRPr="00A27EED">
        <w:rPr>
          <w:rFonts w:asciiTheme="minorHAnsi" w:hAnsiTheme="minorHAnsi" w:cstheme="minorHAnsi"/>
          <w:b/>
          <w:i/>
          <w:color w:val="FF0000"/>
          <w:sz w:val="20"/>
        </w:rPr>
        <w:t>,</w:t>
      </w:r>
      <w:r w:rsidR="00C91DE4">
        <w:rPr>
          <w:rFonts w:asciiTheme="minorHAnsi" w:hAnsiTheme="minorHAnsi" w:cstheme="minorHAnsi"/>
          <w:b/>
          <w:i/>
          <w:color w:val="FF0000"/>
          <w:sz w:val="20"/>
        </w:rPr>
        <w:t xml:space="preserve"> miejscowość Bełchatów, gmina Miasto Bełchatów</w:t>
      </w:r>
    </w:p>
    <w:p w14:paraId="08A61CB3"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Pr>
          <w:rFonts w:asciiTheme="minorHAnsi" w:hAnsiTheme="minorHAnsi" w:cstheme="minorHAnsi"/>
          <w:b/>
          <w:sz w:val="20"/>
        </w:rPr>
        <w:t xml:space="preserve">Dostawy inwestorskie </w:t>
      </w:r>
    </w:p>
    <w:p w14:paraId="67A7B6D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Zamawiający wymaga aby wszystkie dostarczone przez Wykonawcę materiały i urządzenia</w:t>
      </w:r>
      <w:r w:rsidR="00175C02">
        <w:rPr>
          <w:rFonts w:asciiTheme="minorHAnsi" w:hAnsiTheme="minorHAnsi" w:cstheme="minorHAnsi"/>
          <w:sz w:val="20"/>
        </w:rPr>
        <w:t>,</w:t>
      </w:r>
      <w:r w:rsidR="00C30A0E">
        <w:rPr>
          <w:rFonts w:asciiTheme="minorHAnsi" w:hAnsiTheme="minorHAnsi" w:cstheme="minorHAnsi"/>
          <w:sz w:val="20"/>
        </w:rPr>
        <w:t xml:space="preserve"> </w:t>
      </w:r>
      <w:r w:rsidRPr="00E33FE1">
        <w:rPr>
          <w:rFonts w:asciiTheme="minorHAnsi" w:hAnsiTheme="minorHAnsi" w:cstheme="minorHAnsi"/>
          <w:sz w:val="20"/>
        </w:rPr>
        <w:t>stanowiące przedmiot zamówienia były fabrycznie nowe i wyprodukowane nie wcześniej niż 12 miesięcy licząc od daty rozpoczęcia robót budowlano – montażowych oraz spełniać określone poniżej wymagania techniczne</w:t>
      </w:r>
      <w:r w:rsidR="00C30A0E">
        <w:rPr>
          <w:rFonts w:asciiTheme="minorHAnsi" w:hAnsiTheme="minorHAnsi" w:cstheme="minorHAnsi"/>
          <w:sz w:val="20"/>
        </w:rPr>
        <w:t>.</w:t>
      </w:r>
    </w:p>
    <w:p w14:paraId="281E8909"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Pozostałe, podstawowe wyma</w:t>
      </w:r>
      <w:r>
        <w:rPr>
          <w:rFonts w:asciiTheme="minorHAnsi" w:hAnsiTheme="minorHAnsi" w:cstheme="minorHAnsi"/>
          <w:sz w:val="20"/>
        </w:rPr>
        <w:t>gania dotyczące dostaw określa U</w:t>
      </w:r>
      <w:r w:rsidRPr="00E33FE1">
        <w:rPr>
          <w:rFonts w:asciiTheme="minorHAnsi" w:hAnsiTheme="minorHAnsi" w:cstheme="minorHAnsi"/>
          <w:sz w:val="20"/>
        </w:rPr>
        <w:t xml:space="preserve">mowa stanowiąca </w:t>
      </w:r>
      <w:r>
        <w:rPr>
          <w:rFonts w:asciiTheme="minorHAnsi" w:hAnsiTheme="minorHAnsi" w:cstheme="minorHAnsi"/>
          <w:b/>
          <w:sz w:val="20"/>
        </w:rPr>
        <w:t>Załącznik nr 5 do S</w:t>
      </w:r>
      <w:r w:rsidRPr="00E33FE1">
        <w:rPr>
          <w:rFonts w:asciiTheme="minorHAnsi" w:hAnsiTheme="minorHAnsi" w:cstheme="minorHAnsi"/>
          <w:b/>
          <w:sz w:val="20"/>
        </w:rPr>
        <w:t>WZ</w:t>
      </w:r>
      <w:r w:rsidRPr="00E33FE1">
        <w:rPr>
          <w:rFonts w:asciiTheme="minorHAnsi" w:hAnsiTheme="minorHAnsi" w:cstheme="minorHAnsi"/>
          <w:sz w:val="20"/>
        </w:rPr>
        <w:t>.</w:t>
      </w:r>
    </w:p>
    <w:p w14:paraId="367BEED1" w14:textId="77777777" w:rsidR="00511069" w:rsidRPr="00E33FE1"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E33FE1">
        <w:rPr>
          <w:rFonts w:asciiTheme="minorHAnsi" w:hAnsiTheme="minorHAnsi" w:cstheme="minorHAnsi"/>
          <w:sz w:val="20"/>
        </w:rPr>
        <w:t>Dostawa Zamawiającego:</w:t>
      </w:r>
      <w:r w:rsidR="00175C02">
        <w:rPr>
          <w:rFonts w:asciiTheme="minorHAnsi" w:hAnsiTheme="minorHAnsi" w:cstheme="minorHAnsi"/>
          <w:sz w:val="20"/>
        </w:rPr>
        <w:t xml:space="preserve"> </w:t>
      </w:r>
      <w:r w:rsidR="00175C02" w:rsidRPr="00175C02">
        <w:rPr>
          <w:rFonts w:asciiTheme="minorHAnsi" w:hAnsiTheme="minorHAnsi" w:cstheme="minorHAnsi"/>
          <w:b/>
          <w:sz w:val="20"/>
        </w:rPr>
        <w:t>BRAK</w:t>
      </w:r>
    </w:p>
    <w:p w14:paraId="4B85ABE1" w14:textId="77777777" w:rsidR="00511069" w:rsidRPr="004B4556" w:rsidRDefault="00511069" w:rsidP="00511069">
      <w:pPr>
        <w:pStyle w:val="Akapitzlist"/>
        <w:numPr>
          <w:ilvl w:val="0"/>
          <w:numId w:val="2"/>
        </w:numPr>
        <w:spacing w:before="120" w:line="276" w:lineRule="auto"/>
        <w:ind w:left="284" w:hanging="284"/>
        <w:outlineLvl w:val="0"/>
        <w:rPr>
          <w:rFonts w:asciiTheme="minorHAnsi" w:hAnsiTheme="minorHAnsi" w:cstheme="minorHAnsi"/>
          <w:b/>
          <w:sz w:val="20"/>
        </w:rPr>
      </w:pPr>
      <w:r w:rsidRPr="004B4556">
        <w:rPr>
          <w:rFonts w:asciiTheme="minorHAnsi" w:hAnsiTheme="minorHAnsi" w:cstheme="minorHAnsi"/>
          <w:b/>
          <w:sz w:val="20"/>
        </w:rPr>
        <w:t xml:space="preserve">Gwarancja </w:t>
      </w:r>
    </w:p>
    <w:p w14:paraId="621FBC6A" w14:textId="77777777" w:rsidR="00511069" w:rsidRDefault="00511069" w:rsidP="00511069">
      <w:pPr>
        <w:pStyle w:val="Akapitzlist"/>
        <w:numPr>
          <w:ilvl w:val="1"/>
          <w:numId w:val="2"/>
        </w:numPr>
        <w:spacing w:before="120" w:line="276" w:lineRule="auto"/>
        <w:ind w:left="360"/>
        <w:outlineLvl w:val="0"/>
        <w:rPr>
          <w:rFonts w:asciiTheme="minorHAnsi" w:hAnsiTheme="minorHAnsi" w:cstheme="minorHAnsi"/>
          <w:sz w:val="20"/>
        </w:rPr>
      </w:pPr>
      <w:r w:rsidRPr="00CE3822">
        <w:rPr>
          <w:rFonts w:asciiTheme="minorHAnsi" w:hAnsiTheme="minorHAnsi" w:cstheme="minorHAnsi"/>
          <w:sz w:val="20"/>
        </w:rPr>
        <w:t xml:space="preserve">Wykonawca </w:t>
      </w:r>
      <w:r>
        <w:rPr>
          <w:rFonts w:asciiTheme="minorHAnsi" w:hAnsiTheme="minorHAnsi" w:cstheme="minorHAnsi"/>
          <w:sz w:val="20"/>
        </w:rPr>
        <w:t xml:space="preserve">udzieli Zamawiającemu rękojmi i </w:t>
      </w:r>
      <w:r w:rsidR="00931B04" w:rsidRPr="00AD1DF0">
        <w:rPr>
          <w:rFonts w:asciiTheme="minorHAnsi" w:hAnsiTheme="minorHAnsi" w:cstheme="minorHAnsi"/>
          <w:sz w:val="20"/>
        </w:rPr>
        <w:t>36</w:t>
      </w:r>
      <w:r w:rsidRPr="00931B04">
        <w:rPr>
          <w:rFonts w:asciiTheme="minorHAnsi" w:hAnsiTheme="minorHAnsi" w:cstheme="minorHAnsi"/>
          <w:color w:val="FF0000"/>
          <w:sz w:val="20"/>
        </w:rPr>
        <w:t xml:space="preserve"> </w:t>
      </w:r>
      <w:r w:rsidRPr="00CE3822">
        <w:rPr>
          <w:rFonts w:asciiTheme="minorHAnsi" w:hAnsiTheme="minorHAnsi" w:cstheme="minorHAnsi"/>
          <w:sz w:val="20"/>
        </w:rPr>
        <w:t xml:space="preserve">miesięcznej gwarancji na wykonane zamówienie wraz z zamontowanymi urządzeniami, licząc od </w:t>
      </w:r>
      <w:r>
        <w:rPr>
          <w:rFonts w:asciiTheme="minorHAnsi" w:hAnsiTheme="minorHAnsi" w:cstheme="minorHAnsi"/>
          <w:sz w:val="20"/>
        </w:rPr>
        <w:t>dnia odbioru końcowego bez uwag. Szczegóły w projekcie</w:t>
      </w:r>
      <w:r w:rsidRPr="00F8659E">
        <w:rPr>
          <w:rFonts w:asciiTheme="minorHAnsi" w:hAnsiTheme="minorHAnsi" w:cstheme="minorHAnsi"/>
          <w:sz w:val="20"/>
        </w:rPr>
        <w:t xml:space="preserve"> Umowy stanowiącego </w:t>
      </w:r>
      <w:r>
        <w:rPr>
          <w:rFonts w:asciiTheme="minorHAnsi" w:hAnsiTheme="minorHAnsi" w:cstheme="minorHAnsi"/>
          <w:b/>
          <w:sz w:val="20"/>
        </w:rPr>
        <w:t>Załącznik nr 5</w:t>
      </w:r>
      <w:r w:rsidRPr="00F8659E">
        <w:rPr>
          <w:rFonts w:asciiTheme="minorHAnsi" w:hAnsiTheme="minorHAnsi" w:cstheme="minorHAnsi"/>
          <w:b/>
          <w:sz w:val="20"/>
        </w:rPr>
        <w:t xml:space="preserve"> do SWZ</w:t>
      </w:r>
      <w:r>
        <w:rPr>
          <w:rFonts w:asciiTheme="minorHAnsi" w:hAnsiTheme="minorHAnsi" w:cstheme="minorHAnsi"/>
          <w:b/>
          <w:sz w:val="20"/>
        </w:rPr>
        <w:t>.</w:t>
      </w:r>
    </w:p>
    <w:p w14:paraId="768C1B00" w14:textId="77777777" w:rsidR="00511069" w:rsidRPr="004B4556" w:rsidRDefault="00511069" w:rsidP="00511069">
      <w:pPr>
        <w:pStyle w:val="Akapitzlist"/>
        <w:spacing w:before="120" w:line="276" w:lineRule="auto"/>
        <w:ind w:left="426"/>
        <w:outlineLvl w:val="0"/>
        <w:rPr>
          <w:rFonts w:asciiTheme="minorHAnsi" w:hAnsiTheme="minorHAnsi" w:cstheme="minorHAnsi"/>
          <w:sz w:val="20"/>
        </w:rPr>
      </w:pPr>
    </w:p>
    <w:p w14:paraId="77F4CFCC" w14:textId="77777777" w:rsidR="00511069" w:rsidRPr="004B4556" w:rsidRDefault="00511069" w:rsidP="00511069">
      <w:pPr>
        <w:pStyle w:val="Akapitzlist"/>
        <w:numPr>
          <w:ilvl w:val="0"/>
          <w:numId w:val="2"/>
        </w:numPr>
        <w:spacing w:before="120" w:line="276" w:lineRule="auto"/>
        <w:ind w:left="284" w:hanging="284"/>
        <w:jc w:val="left"/>
        <w:outlineLvl w:val="0"/>
        <w:rPr>
          <w:rFonts w:asciiTheme="minorHAnsi" w:hAnsiTheme="minorHAnsi" w:cstheme="minorHAnsi"/>
          <w:b/>
          <w:sz w:val="20"/>
        </w:rPr>
      </w:pPr>
      <w:r w:rsidRPr="004B4556">
        <w:rPr>
          <w:rFonts w:asciiTheme="minorHAnsi" w:hAnsiTheme="minorHAnsi" w:cstheme="minorHAnsi"/>
          <w:b/>
          <w:sz w:val="20"/>
        </w:rPr>
        <w:t xml:space="preserve"> Podwykonawstwo</w:t>
      </w:r>
    </w:p>
    <w:p w14:paraId="05D4CE9B" w14:textId="77777777" w:rsidR="00511069" w:rsidRPr="004B4556" w:rsidRDefault="00511069" w:rsidP="00511069">
      <w:pPr>
        <w:pStyle w:val="Akapitzlist"/>
        <w:numPr>
          <w:ilvl w:val="1"/>
          <w:numId w:val="2"/>
        </w:numPr>
        <w:spacing w:before="120" w:line="276" w:lineRule="auto"/>
        <w:ind w:left="426" w:hanging="426"/>
        <w:outlineLvl w:val="0"/>
        <w:rPr>
          <w:rFonts w:asciiTheme="minorHAnsi" w:hAnsiTheme="minorHAnsi" w:cstheme="minorHAnsi"/>
          <w:sz w:val="20"/>
        </w:rPr>
      </w:pPr>
      <w:r w:rsidRPr="009076D4">
        <w:rPr>
          <w:rFonts w:asciiTheme="minorHAnsi" w:hAnsiTheme="minorHAnsi" w:cstheme="minorHAnsi"/>
          <w:sz w:val="20"/>
        </w:rPr>
        <w:t xml:space="preserve">Zamawiający </w:t>
      </w:r>
      <w:r w:rsidRPr="009076D4">
        <w:rPr>
          <w:rFonts w:asciiTheme="minorHAnsi" w:hAnsiTheme="minorHAnsi" w:cstheme="minorHAnsi"/>
          <w:b/>
          <w:sz w:val="20"/>
        </w:rPr>
        <w:t>dopuszcza</w:t>
      </w:r>
      <w:r>
        <w:rPr>
          <w:rFonts w:asciiTheme="minorHAnsi" w:hAnsiTheme="minorHAnsi" w:cstheme="minorHAnsi"/>
          <w:sz w:val="20"/>
        </w:rPr>
        <w:t xml:space="preserve"> wykonywanie</w:t>
      </w:r>
      <w:r w:rsidRPr="009076D4">
        <w:rPr>
          <w:rFonts w:asciiTheme="minorHAnsi" w:hAnsiTheme="minorHAnsi" w:cstheme="minorHAnsi"/>
          <w:sz w:val="20"/>
        </w:rPr>
        <w:t xml:space="preserve"> przedmiotu</w:t>
      </w:r>
      <w:r w:rsidRPr="004B4556">
        <w:rPr>
          <w:rFonts w:asciiTheme="minorHAnsi" w:hAnsiTheme="minorHAnsi" w:cstheme="minorHAnsi"/>
          <w:sz w:val="20"/>
        </w:rPr>
        <w:t xml:space="preserve"> zakupu przez podwykonawców.</w:t>
      </w:r>
      <w:r>
        <w:rPr>
          <w:rFonts w:asciiTheme="minorHAnsi" w:hAnsiTheme="minorHAnsi" w:cstheme="minorHAnsi"/>
          <w:sz w:val="20"/>
        </w:rPr>
        <w:t xml:space="preserve"> </w:t>
      </w:r>
    </w:p>
    <w:p w14:paraId="5006CFC6" w14:textId="77777777" w:rsidR="00DA054A" w:rsidRPr="00A20EAB" w:rsidRDefault="00511069" w:rsidP="00DA054A">
      <w:pPr>
        <w:pStyle w:val="Akapitzlist"/>
        <w:numPr>
          <w:ilvl w:val="1"/>
          <w:numId w:val="2"/>
        </w:numPr>
        <w:spacing w:before="120" w:line="276" w:lineRule="auto"/>
        <w:ind w:left="426" w:hanging="426"/>
        <w:outlineLvl w:val="0"/>
        <w:rPr>
          <w:rFonts w:asciiTheme="minorHAnsi" w:hAnsiTheme="minorHAnsi" w:cstheme="minorHAnsi"/>
          <w:sz w:val="20"/>
        </w:rPr>
      </w:pPr>
      <w:r w:rsidRPr="004B4556">
        <w:rPr>
          <w:rFonts w:asciiTheme="minorHAnsi" w:hAnsiTheme="minorHAnsi" w:cstheme="minorHAnsi"/>
          <w:sz w:val="20"/>
        </w:rPr>
        <w:t>W przypadku powierzenia realizacji zakupu podwykonawcom</w:t>
      </w:r>
      <w:r>
        <w:rPr>
          <w:rFonts w:asciiTheme="minorHAnsi" w:hAnsiTheme="minorHAnsi" w:cstheme="minorHAnsi"/>
          <w:sz w:val="20"/>
        </w:rPr>
        <w:t>, Wykonawca jest zobowiązany w F</w:t>
      </w:r>
      <w:r w:rsidRPr="004B4556">
        <w:rPr>
          <w:rFonts w:asciiTheme="minorHAnsi" w:hAnsiTheme="minorHAnsi" w:cstheme="minorHAnsi"/>
          <w:sz w:val="20"/>
        </w:rPr>
        <w:t>ormularzu Oferty wprowadzić ich nazwy oraz określić</w:t>
      </w:r>
      <w:r>
        <w:rPr>
          <w:rFonts w:asciiTheme="minorHAnsi" w:hAnsiTheme="minorHAnsi" w:cstheme="minorHAnsi"/>
          <w:sz w:val="20"/>
        </w:rPr>
        <w:t>,</w:t>
      </w:r>
      <w:r w:rsidRPr="004B4556">
        <w:rPr>
          <w:rFonts w:asciiTheme="minorHAnsi" w:hAnsiTheme="minorHAnsi" w:cstheme="minorHAnsi"/>
          <w:sz w:val="20"/>
        </w:rPr>
        <w:t xml:space="preserve"> jaką część </w:t>
      </w:r>
      <w:r>
        <w:rPr>
          <w:rFonts w:asciiTheme="minorHAnsi" w:hAnsiTheme="minorHAnsi" w:cstheme="minorHAnsi"/>
          <w:sz w:val="20"/>
        </w:rPr>
        <w:t>Zakupu</w:t>
      </w:r>
      <w:r w:rsidRPr="004B4556">
        <w:rPr>
          <w:rFonts w:asciiTheme="minorHAnsi" w:hAnsiTheme="minorHAnsi" w:cstheme="minorHAnsi"/>
          <w:sz w:val="20"/>
        </w:rPr>
        <w:t xml:space="preserve"> zamierza im powierzyć</w:t>
      </w:r>
      <w:r w:rsidRPr="00B548F8">
        <w:rPr>
          <w:rFonts w:asciiTheme="minorHAnsi" w:hAnsiTheme="minorHAnsi" w:cstheme="minorHAnsi"/>
          <w:sz w:val="20"/>
        </w:rPr>
        <w:t xml:space="preserve">, jeżeli </w:t>
      </w:r>
      <w:r>
        <w:rPr>
          <w:rFonts w:asciiTheme="minorHAnsi" w:hAnsiTheme="minorHAnsi" w:cstheme="minorHAnsi"/>
          <w:sz w:val="20"/>
        </w:rPr>
        <w:t xml:space="preserve">Podwykonawcy </w:t>
      </w:r>
      <w:r w:rsidRPr="00B548F8">
        <w:rPr>
          <w:rFonts w:asciiTheme="minorHAnsi" w:hAnsiTheme="minorHAnsi" w:cstheme="minorHAnsi"/>
          <w:sz w:val="20"/>
        </w:rPr>
        <w:t>są już znani</w:t>
      </w:r>
      <w:r>
        <w:rPr>
          <w:rFonts w:asciiTheme="minorHAnsi" w:hAnsiTheme="minorHAnsi" w:cstheme="minorHAnsi"/>
          <w:sz w:val="20"/>
        </w:rPr>
        <w:t>.</w:t>
      </w:r>
    </w:p>
    <w:p w14:paraId="305DB300" w14:textId="77777777" w:rsidR="00DA054A" w:rsidRPr="00DA054A" w:rsidRDefault="00DA054A" w:rsidP="00DA054A">
      <w:pPr>
        <w:rPr>
          <w:rFonts w:asciiTheme="minorHAnsi" w:hAnsiTheme="minorHAnsi" w:cstheme="minorHAnsi"/>
          <w:b/>
          <w:sz w:val="20"/>
        </w:rPr>
      </w:pPr>
      <w:r w:rsidRPr="00DA054A">
        <w:rPr>
          <w:rFonts w:asciiTheme="minorHAnsi" w:hAnsiTheme="minorHAnsi" w:cstheme="minorHAnsi"/>
          <w:b/>
          <w:sz w:val="20"/>
        </w:rPr>
        <w:t>Załączniki:</w:t>
      </w:r>
      <w:r w:rsidR="006C7970">
        <w:rPr>
          <w:rFonts w:asciiTheme="minorHAnsi" w:hAnsiTheme="minorHAnsi" w:cstheme="minorHAnsi"/>
          <w:b/>
          <w:sz w:val="20"/>
        </w:rPr>
        <w:t xml:space="preserve"> </w:t>
      </w:r>
    </w:p>
    <w:p w14:paraId="15A8D933" w14:textId="77777777" w:rsidR="004F3DE7" w:rsidRPr="00175C02" w:rsidRDefault="004F3DE7" w:rsidP="004F3DE7">
      <w:pPr>
        <w:rPr>
          <w:rFonts w:asciiTheme="minorHAnsi" w:hAnsiTheme="minorHAnsi" w:cstheme="minorHAnsi"/>
          <w:sz w:val="20"/>
        </w:rPr>
      </w:pPr>
      <w:r w:rsidRPr="00175C02">
        <w:rPr>
          <w:rFonts w:asciiTheme="minorHAnsi" w:hAnsiTheme="minorHAnsi" w:cstheme="minorHAnsi"/>
          <w:sz w:val="20"/>
        </w:rPr>
        <w:t>Załącznik nr 1.1 – Zawartość projektu wykonawczego i zgód właścicieli nieruchomości</w:t>
      </w:r>
    </w:p>
    <w:p w14:paraId="09A136F9" w14:textId="77777777" w:rsidR="004F3DE7" w:rsidRPr="00DA054A" w:rsidRDefault="004F3DE7" w:rsidP="004F3DE7">
      <w:pPr>
        <w:rPr>
          <w:rFonts w:asciiTheme="minorHAnsi" w:hAnsiTheme="minorHAnsi" w:cstheme="minorHAnsi"/>
          <w:sz w:val="20"/>
        </w:rPr>
      </w:pPr>
      <w:r>
        <w:rPr>
          <w:rFonts w:asciiTheme="minorHAnsi" w:hAnsiTheme="minorHAnsi" w:cstheme="minorHAnsi"/>
          <w:sz w:val="20"/>
        </w:rPr>
        <w:t xml:space="preserve">Załącznik nr 1.2 – </w:t>
      </w:r>
      <w:r w:rsidRPr="00DA054A">
        <w:rPr>
          <w:rFonts w:asciiTheme="minorHAnsi" w:hAnsiTheme="minorHAnsi" w:cstheme="minorHAnsi"/>
          <w:sz w:val="20"/>
        </w:rPr>
        <w:t>Wytyczne do kosztorysowania</w:t>
      </w:r>
    </w:p>
    <w:p w14:paraId="08C69FD7" w14:textId="77777777" w:rsidR="004F3DE7" w:rsidRDefault="004F3DE7" w:rsidP="004F3DE7">
      <w:pPr>
        <w:rPr>
          <w:rFonts w:asciiTheme="minorHAnsi" w:hAnsiTheme="minorHAnsi" w:cstheme="minorHAnsi"/>
          <w:sz w:val="20"/>
        </w:rPr>
      </w:pPr>
      <w:r w:rsidRPr="00FF3308">
        <w:rPr>
          <w:rFonts w:asciiTheme="minorHAnsi" w:hAnsiTheme="minorHAnsi" w:cstheme="minorHAnsi"/>
          <w:sz w:val="20"/>
        </w:rPr>
        <w:t>Załącznik nr 1.</w:t>
      </w:r>
      <w:r w:rsidR="007E1293">
        <w:rPr>
          <w:rFonts w:asciiTheme="minorHAnsi" w:hAnsiTheme="minorHAnsi" w:cstheme="minorHAnsi"/>
          <w:sz w:val="20"/>
        </w:rPr>
        <w:t>3</w:t>
      </w:r>
      <w:r w:rsidRPr="00FF3308">
        <w:rPr>
          <w:rFonts w:asciiTheme="minorHAnsi" w:hAnsiTheme="minorHAnsi" w:cstheme="minorHAnsi"/>
          <w:sz w:val="20"/>
        </w:rPr>
        <w:t xml:space="preserve"> – Specyfikacja techniczna</w:t>
      </w:r>
    </w:p>
    <w:p w14:paraId="46EEA31E" w14:textId="77777777" w:rsidR="005873E7" w:rsidRPr="005873E7" w:rsidRDefault="00886648" w:rsidP="00C72708">
      <w:r>
        <w:br w:type="page"/>
      </w:r>
    </w:p>
    <w:p w14:paraId="4BF48F96" w14:textId="77777777" w:rsidR="004F3DE7" w:rsidRPr="006619F7" w:rsidRDefault="004F3DE7" w:rsidP="004F3DE7">
      <w:pPr>
        <w:rPr>
          <w:rFonts w:asciiTheme="minorHAnsi" w:hAnsiTheme="minorHAnsi" w:cstheme="minorHAnsi"/>
          <w:b/>
          <w:bCs/>
          <w:iCs/>
          <w:sz w:val="20"/>
        </w:rPr>
      </w:pPr>
      <w:r>
        <w:rPr>
          <w:rFonts w:asciiTheme="minorHAnsi" w:hAnsiTheme="minorHAnsi" w:cstheme="minorHAnsi"/>
          <w:b/>
          <w:bCs/>
          <w:iCs/>
          <w:sz w:val="20"/>
        </w:rPr>
        <w:lastRenderedPageBreak/>
        <w:t>Załącznik nr 1.1.a do</w:t>
      </w:r>
      <w:r w:rsidRPr="005873E7">
        <w:rPr>
          <w:rFonts w:asciiTheme="minorHAnsi" w:hAnsiTheme="minorHAnsi" w:cstheme="minorHAnsi"/>
          <w:b/>
          <w:bCs/>
          <w:iCs/>
          <w:sz w:val="20"/>
        </w:rPr>
        <w:t xml:space="preserve">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175C02">
        <w:rPr>
          <w:rFonts w:asciiTheme="minorHAnsi" w:hAnsiTheme="minorHAnsi" w:cstheme="minorHAnsi"/>
          <w:b/>
          <w:bCs/>
          <w:iCs/>
          <w:sz w:val="20"/>
        </w:rPr>
        <w:t xml:space="preserve">Zawartość projektu </w:t>
      </w:r>
      <w:r w:rsidR="00175C02">
        <w:rPr>
          <w:rFonts w:asciiTheme="minorHAnsi" w:hAnsiTheme="minorHAnsi" w:cstheme="minorHAnsi"/>
          <w:b/>
          <w:bCs/>
          <w:iCs/>
          <w:sz w:val="20"/>
        </w:rPr>
        <w:t xml:space="preserve"> </w:t>
      </w:r>
      <w:r w:rsidR="00413A0E">
        <w:rPr>
          <w:rFonts w:asciiTheme="minorHAnsi" w:hAnsiTheme="minorHAnsi" w:cstheme="minorHAnsi"/>
          <w:b/>
          <w:bCs/>
          <w:iCs/>
          <w:sz w:val="20"/>
        </w:rPr>
        <w:t>technicznego</w:t>
      </w:r>
      <w:r w:rsidR="00175C02">
        <w:rPr>
          <w:rFonts w:asciiTheme="minorHAnsi" w:hAnsiTheme="minorHAnsi" w:cstheme="minorHAnsi"/>
          <w:b/>
          <w:bCs/>
          <w:iCs/>
          <w:sz w:val="20"/>
        </w:rPr>
        <w:t xml:space="preserve"> </w:t>
      </w:r>
      <w:r w:rsidRPr="00175C02">
        <w:rPr>
          <w:rFonts w:asciiTheme="minorHAnsi" w:hAnsiTheme="minorHAnsi" w:cstheme="minorHAnsi"/>
          <w:b/>
          <w:bCs/>
          <w:iCs/>
          <w:sz w:val="20"/>
        </w:rPr>
        <w:t>i zgód właścicieli nieruchomości</w:t>
      </w:r>
    </w:p>
    <w:p w14:paraId="00355798" w14:textId="77777777" w:rsidR="004F3DE7" w:rsidRPr="005873E7" w:rsidRDefault="004F3DE7" w:rsidP="004F3DE7">
      <w:pPr>
        <w:jc w:val="right"/>
        <w:rPr>
          <w:rFonts w:asciiTheme="minorHAnsi" w:hAnsiTheme="minorHAnsi" w:cstheme="minorHAnsi"/>
          <w:b/>
          <w:bCs/>
          <w:iCs/>
          <w:sz w:val="20"/>
        </w:rPr>
      </w:pPr>
    </w:p>
    <w:p w14:paraId="196E1D7D" w14:textId="77777777" w:rsidR="004F3DE7" w:rsidRDefault="004F3DE7" w:rsidP="004F3DE7">
      <w:pPr>
        <w:ind w:firstLine="708"/>
        <w:rPr>
          <w:rFonts w:asciiTheme="minorHAnsi" w:hAnsiTheme="minorHAnsi" w:cstheme="minorHAnsi"/>
          <w:sz w:val="20"/>
        </w:rPr>
      </w:pPr>
    </w:p>
    <w:p w14:paraId="306E11E4"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Projekt </w:t>
      </w:r>
      <w:r w:rsidR="00AA0E23">
        <w:rPr>
          <w:rFonts w:asciiTheme="minorHAnsi" w:hAnsiTheme="minorHAnsi" w:cstheme="minorHAnsi"/>
          <w:b/>
          <w:sz w:val="20"/>
          <w:u w:val="single"/>
        </w:rPr>
        <w:t xml:space="preserve">techniczny </w:t>
      </w:r>
      <w:r w:rsidRPr="005873E7">
        <w:rPr>
          <w:rFonts w:asciiTheme="minorHAnsi" w:hAnsiTheme="minorHAnsi" w:cstheme="minorHAnsi"/>
          <w:b/>
          <w:sz w:val="20"/>
          <w:u w:val="single"/>
        </w:rPr>
        <w:t xml:space="preserve">– TOM </w:t>
      </w:r>
      <w:r w:rsidR="00175C02">
        <w:rPr>
          <w:rFonts w:asciiTheme="minorHAnsi" w:hAnsiTheme="minorHAnsi" w:cstheme="minorHAnsi"/>
          <w:b/>
          <w:sz w:val="20"/>
          <w:u w:val="single"/>
        </w:rPr>
        <w:t>1</w:t>
      </w:r>
    </w:p>
    <w:p w14:paraId="09B112A2" w14:textId="77777777" w:rsidR="004F3DE7" w:rsidRDefault="004F3DE7" w:rsidP="004F3DE7">
      <w:pPr>
        <w:jc w:val="center"/>
        <w:rPr>
          <w:rFonts w:asciiTheme="minorHAnsi" w:hAnsiTheme="minorHAnsi" w:cstheme="minorHAnsi"/>
          <w:b/>
          <w:sz w:val="20"/>
          <w:u w:val="single"/>
        </w:rPr>
      </w:pPr>
    </w:p>
    <w:p w14:paraId="69247C62"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Dane techniczne do projektowania:</w:t>
      </w:r>
    </w:p>
    <w:p w14:paraId="37C4A9E6"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 xml:space="preserve">dane wyjściowe modernizacji </w:t>
      </w:r>
      <w:r w:rsidR="00413A0E">
        <w:rPr>
          <w:rFonts w:asciiTheme="minorHAnsi" w:hAnsiTheme="minorHAnsi" w:cstheme="minorHAnsi"/>
          <w:sz w:val="20"/>
        </w:rPr>
        <w:t>rozdzielni</w:t>
      </w:r>
      <w:r w:rsidR="008C24BA">
        <w:rPr>
          <w:rFonts w:asciiTheme="minorHAnsi" w:hAnsiTheme="minorHAnsi" w:cstheme="minorHAnsi"/>
          <w:sz w:val="20"/>
        </w:rPr>
        <w:t xml:space="preserve"> </w:t>
      </w:r>
      <w:proofErr w:type="spellStart"/>
      <w:r w:rsidR="00764862" w:rsidRPr="00175C02">
        <w:rPr>
          <w:rFonts w:asciiTheme="minorHAnsi" w:hAnsiTheme="minorHAnsi" w:cstheme="minorHAnsi"/>
          <w:sz w:val="20"/>
        </w:rPr>
        <w:t>nn</w:t>
      </w:r>
      <w:proofErr w:type="spellEnd"/>
      <w:r w:rsidR="008C24BA" w:rsidRPr="00175C02">
        <w:rPr>
          <w:rFonts w:asciiTheme="minorHAnsi" w:hAnsiTheme="minorHAnsi" w:cstheme="minorHAnsi"/>
          <w:sz w:val="20"/>
        </w:rPr>
        <w:t xml:space="preserve"> – 0,4kV</w:t>
      </w:r>
      <w:r w:rsidRPr="00175C02">
        <w:rPr>
          <w:rFonts w:asciiTheme="minorHAnsi" w:hAnsiTheme="minorHAnsi" w:cstheme="minorHAnsi"/>
          <w:sz w:val="20"/>
        </w:rPr>
        <w:t>,</w:t>
      </w:r>
    </w:p>
    <w:p w14:paraId="0EB69E6C" w14:textId="77777777" w:rsidR="004F3DE7" w:rsidRPr="005873E7" w:rsidRDefault="004F3DE7" w:rsidP="004F3DE7">
      <w:pPr>
        <w:numPr>
          <w:ilvl w:val="1"/>
          <w:numId w:val="14"/>
        </w:numPr>
        <w:tabs>
          <w:tab w:val="num" w:pos="397"/>
        </w:tabs>
        <w:ind w:hanging="340"/>
        <w:rPr>
          <w:rFonts w:asciiTheme="minorHAnsi" w:hAnsiTheme="minorHAnsi" w:cstheme="minorHAnsi"/>
          <w:sz w:val="20"/>
        </w:rPr>
      </w:pPr>
      <w:r w:rsidRPr="005873E7">
        <w:rPr>
          <w:rFonts w:asciiTheme="minorHAnsi" w:hAnsiTheme="minorHAnsi" w:cstheme="minorHAnsi"/>
          <w:sz w:val="20"/>
        </w:rPr>
        <w:t>uzgodnienia</w:t>
      </w:r>
      <w:r>
        <w:rPr>
          <w:rFonts w:asciiTheme="minorHAnsi" w:hAnsiTheme="minorHAnsi" w:cstheme="minorHAnsi"/>
          <w:sz w:val="20"/>
        </w:rPr>
        <w:t xml:space="preserve"> dodatkowe (notatki, protokoły)</w:t>
      </w:r>
    </w:p>
    <w:p w14:paraId="0EE83BC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 xml:space="preserve">Zakres robót </w:t>
      </w:r>
    </w:p>
    <w:p w14:paraId="7E48F629"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Protokół sprawdzenia projektu przez Zamawiającego (pozytywny)</w:t>
      </w:r>
    </w:p>
    <w:p w14:paraId="501872B0" w14:textId="77777777" w:rsidR="004F3DE7" w:rsidRPr="005873E7" w:rsidRDefault="004F3DE7" w:rsidP="004F3DE7">
      <w:pPr>
        <w:numPr>
          <w:ilvl w:val="0"/>
          <w:numId w:val="15"/>
        </w:numPr>
        <w:ind w:hanging="340"/>
        <w:rPr>
          <w:rFonts w:asciiTheme="minorHAnsi" w:hAnsiTheme="minorHAnsi" w:cstheme="minorHAnsi"/>
          <w:sz w:val="20"/>
        </w:rPr>
      </w:pPr>
      <w:r w:rsidRPr="005873E7">
        <w:rPr>
          <w:rFonts w:asciiTheme="minorHAnsi" w:hAnsiTheme="minorHAnsi" w:cstheme="minorHAnsi"/>
          <w:sz w:val="20"/>
        </w:rPr>
        <w:t>Potwierdzenie projektanta, że:</w:t>
      </w:r>
    </w:p>
    <w:p w14:paraId="54F4A413" w14:textId="77777777" w:rsidR="004F3DE7" w:rsidRPr="00175C02" w:rsidRDefault="004F3DE7" w:rsidP="004F3DE7">
      <w:pPr>
        <w:numPr>
          <w:ilvl w:val="1"/>
          <w:numId w:val="14"/>
        </w:numPr>
        <w:tabs>
          <w:tab w:val="num" w:pos="397"/>
        </w:tabs>
        <w:ind w:hanging="340"/>
        <w:rPr>
          <w:rFonts w:asciiTheme="minorHAnsi" w:hAnsiTheme="minorHAnsi" w:cstheme="minorHAnsi"/>
          <w:sz w:val="20"/>
        </w:rPr>
      </w:pPr>
      <w:r w:rsidRPr="00175C02">
        <w:rPr>
          <w:rFonts w:asciiTheme="minorHAnsi" w:hAnsiTheme="minorHAnsi" w:cstheme="minorHAnsi"/>
          <w:sz w:val="20"/>
        </w:rPr>
        <w:t>oświadczenia złożone przez właścicieli działek ujętych w projekcie są bez uwag,</w:t>
      </w:r>
    </w:p>
    <w:p w14:paraId="48475A73" w14:textId="77777777" w:rsidR="00413A0E" w:rsidRDefault="00413A0E" w:rsidP="00413A0E">
      <w:pPr>
        <w:numPr>
          <w:ilvl w:val="0"/>
          <w:numId w:val="15"/>
        </w:numPr>
        <w:spacing w:line="240" w:lineRule="auto"/>
        <w:ind w:hanging="340"/>
        <w:rPr>
          <w:rFonts w:asciiTheme="minorHAnsi" w:hAnsiTheme="minorHAnsi" w:cstheme="minorHAnsi"/>
          <w:sz w:val="20"/>
        </w:rPr>
      </w:pPr>
      <w:r w:rsidRPr="005873E7">
        <w:rPr>
          <w:rFonts w:asciiTheme="minorHAnsi" w:hAnsiTheme="minorHAnsi" w:cstheme="minorHAnsi"/>
          <w:sz w:val="20"/>
        </w:rPr>
        <w:t>Opis</w:t>
      </w:r>
    </w:p>
    <w:p w14:paraId="7465B6AE"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Schematy jednokreskowe (np.</w:t>
      </w:r>
      <w:r>
        <w:rPr>
          <w:rFonts w:asciiTheme="minorHAnsi" w:hAnsiTheme="minorHAnsi" w:cstheme="minorHAnsi"/>
          <w:sz w:val="20"/>
        </w:rPr>
        <w:t xml:space="preserve"> schemat sieci przed przebudową, schemat sieci projektowany </w:t>
      </w:r>
      <w:r w:rsidRPr="005873E7">
        <w:rPr>
          <w:rFonts w:asciiTheme="minorHAnsi" w:hAnsiTheme="minorHAnsi" w:cstheme="minorHAnsi"/>
          <w:sz w:val="20"/>
        </w:rPr>
        <w:t>)</w:t>
      </w:r>
    </w:p>
    <w:p w14:paraId="7D1E274B"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Tabele, arkusze montażowe (typy, długości, ilości itp. ...)</w:t>
      </w:r>
    </w:p>
    <w:p w14:paraId="08D672A4" w14:textId="77777777" w:rsidR="00413A0E" w:rsidRPr="005873E7"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Inwentaryzacja urządzeń istniejących (w zakresie urządzeń podlegających przebudowie)</w:t>
      </w:r>
    </w:p>
    <w:p w14:paraId="25F8C3F0" w14:textId="77777777" w:rsidR="00413A0E" w:rsidRDefault="00413A0E" w:rsidP="00413A0E">
      <w:pPr>
        <w:numPr>
          <w:ilvl w:val="0"/>
          <w:numId w:val="15"/>
        </w:numPr>
        <w:ind w:hanging="340"/>
        <w:rPr>
          <w:rFonts w:asciiTheme="minorHAnsi" w:hAnsiTheme="minorHAnsi" w:cstheme="minorHAnsi"/>
          <w:sz w:val="20"/>
        </w:rPr>
      </w:pPr>
      <w:r w:rsidRPr="005873E7">
        <w:rPr>
          <w:rFonts w:asciiTheme="minorHAnsi" w:hAnsiTheme="minorHAnsi" w:cstheme="minorHAnsi"/>
          <w:sz w:val="20"/>
        </w:rPr>
        <w:t>Zestawienie materiałów z demontażu</w:t>
      </w:r>
      <w:r>
        <w:rPr>
          <w:rFonts w:asciiTheme="minorHAnsi" w:hAnsiTheme="minorHAnsi" w:cstheme="minorHAnsi"/>
          <w:sz w:val="20"/>
        </w:rPr>
        <w:t>.</w:t>
      </w:r>
    </w:p>
    <w:p w14:paraId="5381972B" w14:textId="77777777" w:rsidR="00413A0E" w:rsidRPr="00175C02" w:rsidRDefault="00413A0E" w:rsidP="00413A0E">
      <w:pPr>
        <w:numPr>
          <w:ilvl w:val="0"/>
          <w:numId w:val="15"/>
        </w:numPr>
        <w:ind w:hanging="340"/>
        <w:rPr>
          <w:rFonts w:asciiTheme="minorHAnsi" w:hAnsiTheme="minorHAnsi" w:cstheme="minorHAnsi"/>
          <w:sz w:val="20"/>
        </w:rPr>
      </w:pPr>
      <w:r w:rsidRPr="00175C02">
        <w:rPr>
          <w:rFonts w:asciiTheme="minorHAnsi" w:hAnsiTheme="minorHAnsi" w:cstheme="minorHAnsi"/>
          <w:sz w:val="20"/>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2D912351" w14:textId="77777777" w:rsidR="004F3DE7" w:rsidRDefault="004F3DE7" w:rsidP="004F3DE7">
      <w:pPr>
        <w:spacing w:after="200" w:line="276" w:lineRule="auto"/>
        <w:jc w:val="left"/>
        <w:rPr>
          <w:rFonts w:asciiTheme="minorHAnsi" w:hAnsiTheme="minorHAnsi" w:cstheme="minorHAnsi"/>
          <w:b/>
          <w:bCs/>
          <w:iCs/>
          <w:sz w:val="20"/>
        </w:rPr>
      </w:pPr>
      <w:r>
        <w:rPr>
          <w:rFonts w:asciiTheme="minorHAnsi" w:hAnsiTheme="minorHAnsi" w:cstheme="minorHAnsi"/>
          <w:b/>
          <w:bCs/>
          <w:iCs/>
          <w:sz w:val="20"/>
        </w:rPr>
        <w:br w:type="page"/>
      </w:r>
    </w:p>
    <w:p w14:paraId="340493F9" w14:textId="77777777" w:rsidR="004F3DE7" w:rsidRDefault="004F3DE7" w:rsidP="004F3DE7">
      <w:pPr>
        <w:rPr>
          <w:rFonts w:asciiTheme="minorHAnsi" w:hAnsiTheme="minorHAnsi" w:cstheme="minorHAnsi"/>
          <w:b/>
          <w:bCs/>
          <w:iCs/>
          <w:sz w:val="20"/>
        </w:rPr>
      </w:pPr>
    </w:p>
    <w:p w14:paraId="2EAD7E1E" w14:textId="77777777" w:rsidR="004F3DE7" w:rsidRPr="006619F7" w:rsidRDefault="004F3DE7" w:rsidP="004F3DE7">
      <w:pPr>
        <w:rPr>
          <w:rFonts w:asciiTheme="minorHAnsi" w:hAnsiTheme="minorHAnsi" w:cstheme="minorHAnsi"/>
          <w:b/>
          <w:bCs/>
          <w:iCs/>
          <w:sz w:val="20"/>
        </w:rPr>
      </w:pPr>
      <w:r w:rsidRPr="006619F7">
        <w:rPr>
          <w:rFonts w:asciiTheme="minorHAnsi" w:hAnsiTheme="minorHAnsi" w:cstheme="minorHAnsi"/>
          <w:b/>
          <w:bCs/>
          <w:iCs/>
          <w:sz w:val="20"/>
        </w:rPr>
        <w:t xml:space="preserve">Załącznik nr </w:t>
      </w:r>
      <w:r>
        <w:rPr>
          <w:rFonts w:asciiTheme="minorHAnsi" w:hAnsiTheme="minorHAnsi" w:cstheme="minorHAnsi"/>
          <w:b/>
          <w:bCs/>
          <w:iCs/>
          <w:sz w:val="20"/>
        </w:rPr>
        <w:t>1.1.</w:t>
      </w:r>
      <w:r w:rsidR="00175C02">
        <w:rPr>
          <w:rFonts w:asciiTheme="minorHAnsi" w:hAnsiTheme="minorHAnsi" w:cstheme="minorHAnsi"/>
          <w:b/>
          <w:bCs/>
          <w:iCs/>
          <w:sz w:val="20"/>
        </w:rPr>
        <w:t>b</w:t>
      </w:r>
      <w:r w:rsidRPr="006619F7">
        <w:rPr>
          <w:rFonts w:asciiTheme="minorHAnsi" w:hAnsiTheme="minorHAnsi" w:cstheme="minorHAnsi"/>
          <w:b/>
          <w:bCs/>
          <w:iCs/>
          <w:sz w:val="20"/>
        </w:rPr>
        <w:t xml:space="preserve"> do </w:t>
      </w:r>
      <w:r w:rsidR="00413A0E">
        <w:rPr>
          <w:rFonts w:asciiTheme="minorHAnsi" w:hAnsiTheme="minorHAnsi" w:cstheme="minorHAnsi"/>
          <w:b/>
          <w:bCs/>
          <w:iCs/>
          <w:sz w:val="20"/>
        </w:rPr>
        <w:t>OPZ</w:t>
      </w:r>
      <w:r w:rsidRPr="006619F7">
        <w:rPr>
          <w:rFonts w:asciiTheme="minorHAnsi" w:hAnsiTheme="minorHAnsi" w:cstheme="minorHAnsi"/>
          <w:b/>
          <w:bCs/>
          <w:iCs/>
          <w:sz w:val="20"/>
        </w:rPr>
        <w:t xml:space="preserve"> - Zawartość projektu wykonawczego i zgód właścicieli nieruchomości</w:t>
      </w:r>
    </w:p>
    <w:p w14:paraId="50CC0363" w14:textId="77777777" w:rsidR="004F3DE7" w:rsidRDefault="004F3DE7" w:rsidP="004F3DE7">
      <w:pPr>
        <w:rPr>
          <w:rFonts w:asciiTheme="minorHAnsi" w:hAnsiTheme="minorHAnsi" w:cstheme="minorHAnsi"/>
          <w:b/>
          <w:sz w:val="20"/>
          <w:u w:val="single"/>
        </w:rPr>
      </w:pPr>
    </w:p>
    <w:p w14:paraId="3DAAD989" w14:textId="77777777" w:rsidR="004F3DE7" w:rsidRDefault="004F3DE7" w:rsidP="004F3DE7">
      <w:pPr>
        <w:rPr>
          <w:rFonts w:asciiTheme="minorHAnsi" w:hAnsiTheme="minorHAnsi" w:cstheme="minorHAnsi"/>
          <w:b/>
          <w:sz w:val="20"/>
          <w:u w:val="single"/>
        </w:rPr>
      </w:pPr>
    </w:p>
    <w:p w14:paraId="5E683E2D" w14:textId="77777777" w:rsidR="004F3DE7" w:rsidRDefault="004F3DE7" w:rsidP="004F3DE7">
      <w:pPr>
        <w:jc w:val="center"/>
        <w:rPr>
          <w:rFonts w:asciiTheme="minorHAnsi" w:hAnsiTheme="minorHAnsi" w:cstheme="minorHAnsi"/>
          <w:b/>
          <w:sz w:val="20"/>
          <w:u w:val="single"/>
        </w:rPr>
      </w:pPr>
      <w:r w:rsidRPr="005873E7">
        <w:rPr>
          <w:rFonts w:asciiTheme="minorHAnsi" w:hAnsiTheme="minorHAnsi" w:cstheme="minorHAnsi"/>
          <w:b/>
          <w:sz w:val="20"/>
          <w:u w:val="single"/>
        </w:rPr>
        <w:t xml:space="preserve">Zgody właścicieli nieruchomości – TOM </w:t>
      </w:r>
      <w:r w:rsidR="00175C02">
        <w:rPr>
          <w:rFonts w:asciiTheme="minorHAnsi" w:hAnsiTheme="minorHAnsi" w:cstheme="minorHAnsi"/>
          <w:b/>
          <w:sz w:val="20"/>
          <w:u w:val="single"/>
        </w:rPr>
        <w:t>2</w:t>
      </w:r>
    </w:p>
    <w:p w14:paraId="60262348" w14:textId="77777777" w:rsidR="004F3DE7" w:rsidRPr="005873E7" w:rsidRDefault="004F3DE7" w:rsidP="004F3DE7">
      <w:pPr>
        <w:rPr>
          <w:rFonts w:asciiTheme="minorHAnsi" w:hAnsiTheme="minorHAnsi" w:cstheme="minorHAnsi"/>
          <w:b/>
          <w:sz w:val="20"/>
          <w:u w:val="single"/>
        </w:rPr>
      </w:pPr>
    </w:p>
    <w:p w14:paraId="3224605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Potwierdzenie projektanta, że umowy podpisane przez właścicieli działek ujętych w projekcie są bez uwag lub występują umowy z uwagami (akceptowanymi przez Inwestora) wyszczególnione imie</w:t>
      </w:r>
      <w:r w:rsidR="00764862">
        <w:rPr>
          <w:rFonts w:asciiTheme="minorHAnsi" w:hAnsiTheme="minorHAnsi" w:cstheme="minorHAnsi"/>
          <w:sz w:val="20"/>
        </w:rPr>
        <w:t>nn</w:t>
      </w:r>
      <w:r w:rsidRPr="005873E7">
        <w:rPr>
          <w:rFonts w:asciiTheme="minorHAnsi" w:hAnsiTheme="minorHAnsi" w:cstheme="minorHAnsi"/>
          <w:sz w:val="20"/>
        </w:rPr>
        <w:t>ie</w:t>
      </w:r>
      <w:r>
        <w:rPr>
          <w:rFonts w:asciiTheme="minorHAnsi" w:hAnsiTheme="minorHAnsi" w:cstheme="minorHAnsi"/>
          <w:sz w:val="20"/>
        </w:rPr>
        <w:t>.</w:t>
      </w:r>
    </w:p>
    <w:p w14:paraId="388FD121"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(oryginał)</w:t>
      </w:r>
    </w:p>
    <w:p w14:paraId="0056A054"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Skrócony wypis ze skorowidza działek zaktualizowany przez projektanta z uwzględnieniem domniemanych spadkobierców zmarłych właścicieli</w:t>
      </w:r>
    </w:p>
    <w:p w14:paraId="165178FB" w14:textId="77777777" w:rsidR="004F3DE7" w:rsidRPr="005873E7" w:rsidRDefault="004F3DE7" w:rsidP="004F3DE7">
      <w:pPr>
        <w:numPr>
          <w:ilvl w:val="0"/>
          <w:numId w:val="16"/>
        </w:numPr>
        <w:tabs>
          <w:tab w:val="clear" w:pos="397"/>
          <w:tab w:val="num" w:pos="142"/>
        </w:tabs>
        <w:ind w:left="142" w:hanging="142"/>
        <w:rPr>
          <w:rFonts w:asciiTheme="minorHAnsi" w:hAnsiTheme="minorHAnsi" w:cstheme="minorHAnsi"/>
          <w:sz w:val="20"/>
        </w:rPr>
      </w:pPr>
      <w:r w:rsidRPr="005873E7">
        <w:rPr>
          <w:rFonts w:asciiTheme="minorHAnsi" w:hAnsiTheme="minorHAnsi"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asciiTheme="minorHAnsi" w:hAnsiTheme="minorHAnsi" w:cstheme="minorHAnsi"/>
          <w:sz w:val="20"/>
        </w:rPr>
        <w:t>przesyłu</w:t>
      </w:r>
      <w:proofErr w:type="spellEnd"/>
    </w:p>
    <w:p w14:paraId="4E9AED15" w14:textId="77777777" w:rsidR="004F3DE7" w:rsidRDefault="004F3DE7" w:rsidP="004F3DE7">
      <w:pPr>
        <w:rPr>
          <w:rFonts w:asciiTheme="minorHAnsi" w:hAnsiTheme="minorHAnsi" w:cstheme="minorHAnsi"/>
          <w:sz w:val="20"/>
        </w:rPr>
      </w:pPr>
    </w:p>
    <w:p w14:paraId="288613CE" w14:textId="77777777" w:rsidR="004F3DE7" w:rsidRPr="00B97BFD" w:rsidRDefault="004F3DE7" w:rsidP="004F3DE7">
      <w:pPr>
        <w:rPr>
          <w:rFonts w:asciiTheme="minorHAnsi" w:hAnsiTheme="minorHAnsi" w:cstheme="minorHAnsi"/>
          <w:sz w:val="20"/>
        </w:rPr>
      </w:pPr>
      <w:r w:rsidRPr="00B97BFD">
        <w:rPr>
          <w:rFonts w:asciiTheme="minorHAnsi" w:hAnsiTheme="minorHAnsi" w:cstheme="minorHAnsi"/>
          <w:b/>
          <w:sz w:val="20"/>
        </w:rPr>
        <w:t xml:space="preserve">UWAGA: </w:t>
      </w:r>
    </w:p>
    <w:p w14:paraId="3AB29556" w14:textId="77777777" w:rsidR="004F3DE7" w:rsidRPr="00B97BFD" w:rsidRDefault="004F3DE7" w:rsidP="004F3DE7">
      <w:pPr>
        <w:rPr>
          <w:rFonts w:asciiTheme="minorHAnsi" w:hAnsiTheme="minorHAnsi" w:cstheme="minorHAnsi"/>
          <w:b/>
          <w:sz w:val="20"/>
        </w:rPr>
      </w:pPr>
      <w:r w:rsidRPr="00B97BFD">
        <w:rPr>
          <w:rFonts w:asciiTheme="minorHAnsi" w:hAnsiTheme="minorHAnsi" w:cstheme="minorHAnsi"/>
          <w:b/>
          <w:sz w:val="20"/>
        </w:rPr>
        <w:t>Wszelkie decyzje, zgody i uzgodnienia wi</w:t>
      </w:r>
      <w:r w:rsidR="00764862">
        <w:rPr>
          <w:rFonts w:asciiTheme="minorHAnsi" w:hAnsiTheme="minorHAnsi" w:cstheme="minorHAnsi"/>
          <w:b/>
          <w:sz w:val="20"/>
        </w:rPr>
        <w:t>nn</w:t>
      </w:r>
      <w:r w:rsidRPr="00B97BFD">
        <w:rPr>
          <w:rFonts w:asciiTheme="minorHAnsi" w:hAnsiTheme="minorHAnsi" w:cstheme="minorHAnsi"/>
          <w:b/>
          <w:sz w:val="20"/>
        </w:rPr>
        <w:t xml:space="preserve">y być uzyskiwane w imieniu i na rzecz PGE Dystrybucja S.A. </w:t>
      </w:r>
    </w:p>
    <w:p w14:paraId="7017D35D" w14:textId="77777777" w:rsidR="004F3DE7" w:rsidRPr="005873E7" w:rsidRDefault="004F3DE7" w:rsidP="004F3DE7">
      <w:pPr>
        <w:rPr>
          <w:rFonts w:asciiTheme="minorHAnsi" w:hAnsiTheme="minorHAnsi" w:cstheme="minorHAnsi"/>
          <w:sz w:val="20"/>
        </w:rPr>
      </w:pPr>
      <w:r w:rsidRPr="005873E7">
        <w:rPr>
          <w:rFonts w:asciiTheme="minorHAnsi" w:hAnsiTheme="minorHAnsi" w:cstheme="minorHAnsi"/>
          <w:sz w:val="20"/>
        </w:rPr>
        <w:t xml:space="preserve">Klauzula – zatwierdzenie do realizacji (dotyczy PGE Dystrybucja S.A. Oddział </w:t>
      </w:r>
      <w:r>
        <w:rPr>
          <w:rFonts w:asciiTheme="minorHAnsi" w:hAnsiTheme="minorHAnsi" w:cstheme="minorHAnsi"/>
          <w:sz w:val="20"/>
        </w:rPr>
        <w:t>………..</w:t>
      </w:r>
      <w:r w:rsidRPr="005873E7">
        <w:rPr>
          <w:rFonts w:asciiTheme="minorHAnsi" w:hAnsiTheme="minorHAnsi" w:cstheme="minorHAnsi"/>
          <w:sz w:val="20"/>
        </w:rPr>
        <w:t>)</w:t>
      </w:r>
    </w:p>
    <w:p w14:paraId="5D148FCB" w14:textId="77777777" w:rsidR="004F3DE7" w:rsidRDefault="004F3DE7" w:rsidP="004F3DE7">
      <w:pPr>
        <w:rPr>
          <w:rFonts w:asciiTheme="minorHAnsi" w:hAnsiTheme="minorHAnsi" w:cstheme="minorHAnsi"/>
          <w:sz w:val="20"/>
        </w:rPr>
      </w:pPr>
      <w:r w:rsidRPr="005873E7">
        <w:rPr>
          <w:rFonts w:asciiTheme="minorHAnsi" w:hAnsiTheme="minorHAnsi" w:cstheme="minorHAnsi"/>
          <w:sz w:val="20"/>
        </w:rPr>
        <w:t>Notarialny akt nabycia działki pod stację wnętrzową, + geodezyjna mapa podziału działki (dotycz</w:t>
      </w:r>
      <w:r>
        <w:rPr>
          <w:rFonts w:asciiTheme="minorHAnsi" w:hAnsiTheme="minorHAnsi" w:cstheme="minorHAnsi"/>
          <w:sz w:val="20"/>
        </w:rPr>
        <w:t>y PGE Dystrybucja S.A. Oddział ………………..</w:t>
      </w:r>
      <w:r w:rsidRPr="005873E7">
        <w:rPr>
          <w:rFonts w:asciiTheme="minorHAnsi" w:hAnsiTheme="minorHAnsi" w:cstheme="minorHAnsi"/>
          <w:sz w:val="20"/>
        </w:rPr>
        <w:t>) – dołączane do dokumentacji po nabyciu działki.</w:t>
      </w:r>
    </w:p>
    <w:p w14:paraId="78DD4612" w14:textId="77777777" w:rsidR="004F3DE7" w:rsidRPr="005873E7" w:rsidRDefault="004F3DE7" w:rsidP="004F3DE7">
      <w:pPr>
        <w:rPr>
          <w:rFonts w:asciiTheme="minorHAnsi" w:hAnsiTheme="minorHAnsi" w:cstheme="minorHAnsi"/>
          <w:sz w:val="20"/>
        </w:rPr>
      </w:pPr>
    </w:p>
    <w:p w14:paraId="5BD60CE2" w14:textId="77777777" w:rsidR="004F3DE7" w:rsidRPr="005873E7" w:rsidRDefault="004F3DE7" w:rsidP="004F3DE7">
      <w:pPr>
        <w:rPr>
          <w:rFonts w:asciiTheme="minorHAnsi" w:hAnsiTheme="minorHAnsi" w:cstheme="minorHAnsi"/>
          <w:sz w:val="20"/>
        </w:rPr>
      </w:pPr>
    </w:p>
    <w:p w14:paraId="3DB92D1E" w14:textId="77777777" w:rsidR="004F3DE7" w:rsidRPr="005873E7" w:rsidRDefault="004F3DE7" w:rsidP="004F3DE7">
      <w:pPr>
        <w:rPr>
          <w:rFonts w:asciiTheme="minorHAnsi" w:hAnsiTheme="minorHAnsi" w:cstheme="minorHAnsi"/>
          <w:sz w:val="20"/>
        </w:rPr>
      </w:pPr>
    </w:p>
    <w:p w14:paraId="0404AAC6" w14:textId="77777777" w:rsidR="004F3DE7" w:rsidRPr="005873E7" w:rsidRDefault="004F3DE7" w:rsidP="004F3DE7">
      <w:pPr>
        <w:rPr>
          <w:rFonts w:asciiTheme="minorHAnsi" w:hAnsiTheme="minorHAnsi" w:cstheme="minorHAnsi"/>
          <w:sz w:val="20"/>
        </w:rPr>
      </w:pPr>
    </w:p>
    <w:p w14:paraId="42181D5C" w14:textId="77777777" w:rsidR="004F3DE7" w:rsidRPr="005873E7" w:rsidRDefault="004F3DE7" w:rsidP="004F3DE7">
      <w:pPr>
        <w:rPr>
          <w:rFonts w:asciiTheme="minorHAnsi" w:hAnsiTheme="minorHAnsi" w:cstheme="minorHAnsi"/>
          <w:sz w:val="20"/>
        </w:rPr>
      </w:pPr>
    </w:p>
    <w:p w14:paraId="322B2B70" w14:textId="77777777" w:rsidR="004F3DE7" w:rsidRPr="005873E7" w:rsidRDefault="004F3DE7" w:rsidP="004F3DE7">
      <w:pPr>
        <w:rPr>
          <w:rFonts w:asciiTheme="minorHAnsi" w:hAnsiTheme="minorHAnsi" w:cstheme="minorHAnsi"/>
          <w:sz w:val="20"/>
        </w:rPr>
      </w:pPr>
    </w:p>
    <w:p w14:paraId="3D2E396F" w14:textId="77777777" w:rsidR="004F3DE7" w:rsidRPr="005873E7" w:rsidRDefault="004F3DE7" w:rsidP="004F3DE7">
      <w:pPr>
        <w:rPr>
          <w:rFonts w:asciiTheme="minorHAnsi" w:hAnsiTheme="minorHAnsi" w:cstheme="minorHAnsi"/>
          <w:sz w:val="20"/>
        </w:rPr>
      </w:pPr>
    </w:p>
    <w:p w14:paraId="315E37AF" w14:textId="77777777" w:rsidR="004F3DE7" w:rsidRPr="005873E7" w:rsidRDefault="004F3DE7" w:rsidP="004F3DE7">
      <w:pPr>
        <w:rPr>
          <w:rFonts w:asciiTheme="minorHAnsi" w:hAnsiTheme="minorHAnsi" w:cstheme="minorHAnsi"/>
          <w:sz w:val="20"/>
        </w:rPr>
      </w:pPr>
    </w:p>
    <w:p w14:paraId="068AFEAF" w14:textId="77777777" w:rsidR="004F3DE7" w:rsidRPr="005873E7" w:rsidRDefault="004F3DE7" w:rsidP="004F3DE7">
      <w:pPr>
        <w:rPr>
          <w:rFonts w:asciiTheme="minorHAnsi" w:hAnsiTheme="minorHAnsi" w:cstheme="minorHAnsi"/>
          <w:sz w:val="20"/>
        </w:rPr>
      </w:pPr>
    </w:p>
    <w:p w14:paraId="1D592557" w14:textId="77777777" w:rsidR="004F3DE7" w:rsidRPr="005873E7" w:rsidRDefault="004F3DE7" w:rsidP="004F3DE7">
      <w:pPr>
        <w:rPr>
          <w:rFonts w:asciiTheme="minorHAnsi" w:hAnsiTheme="minorHAnsi" w:cstheme="minorHAnsi"/>
          <w:sz w:val="20"/>
        </w:rPr>
      </w:pPr>
    </w:p>
    <w:p w14:paraId="7FFA430F" w14:textId="77777777" w:rsidR="004F3DE7" w:rsidRPr="005873E7" w:rsidRDefault="004F3DE7" w:rsidP="004F3DE7">
      <w:pPr>
        <w:rPr>
          <w:rFonts w:asciiTheme="minorHAnsi" w:hAnsiTheme="minorHAnsi" w:cstheme="minorHAnsi"/>
          <w:sz w:val="20"/>
        </w:rPr>
      </w:pPr>
    </w:p>
    <w:p w14:paraId="3EEB8917" w14:textId="77777777" w:rsidR="004F3DE7" w:rsidRPr="005873E7" w:rsidRDefault="004F3DE7" w:rsidP="004F3DE7">
      <w:pPr>
        <w:rPr>
          <w:rFonts w:asciiTheme="minorHAnsi" w:hAnsiTheme="minorHAnsi" w:cstheme="minorHAnsi"/>
          <w:sz w:val="20"/>
        </w:rPr>
      </w:pPr>
    </w:p>
    <w:p w14:paraId="6CF70DE5" w14:textId="77777777" w:rsidR="004F3DE7" w:rsidRPr="005873E7" w:rsidRDefault="004F3DE7" w:rsidP="004F3DE7">
      <w:pPr>
        <w:rPr>
          <w:rFonts w:asciiTheme="minorHAnsi" w:hAnsiTheme="minorHAnsi" w:cstheme="minorHAnsi"/>
          <w:sz w:val="20"/>
        </w:rPr>
      </w:pPr>
    </w:p>
    <w:p w14:paraId="5CDD0286" w14:textId="77777777" w:rsidR="004F3DE7" w:rsidRDefault="004F3DE7" w:rsidP="004F3DE7">
      <w:pPr>
        <w:rPr>
          <w:rFonts w:asciiTheme="minorHAnsi" w:hAnsiTheme="minorHAnsi" w:cstheme="minorHAnsi"/>
          <w:sz w:val="20"/>
        </w:rPr>
      </w:pPr>
    </w:p>
    <w:p w14:paraId="25B6C418" w14:textId="77777777" w:rsidR="004F3DE7" w:rsidRDefault="004F3DE7" w:rsidP="004F3DE7">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6F8D9865" w14:textId="77777777" w:rsidR="004F3DE7" w:rsidRDefault="004F3DE7" w:rsidP="004F3DE7">
      <w:pPr>
        <w:spacing w:line="240" w:lineRule="auto"/>
        <w:jc w:val="left"/>
        <w:rPr>
          <w:rFonts w:asciiTheme="minorHAnsi" w:hAnsiTheme="minorHAnsi" w:cstheme="minorHAnsi"/>
          <w:b/>
          <w:bCs/>
          <w:iCs/>
          <w:sz w:val="20"/>
        </w:rPr>
      </w:pPr>
    </w:p>
    <w:p w14:paraId="261C4611" w14:textId="77777777" w:rsidR="004F3DE7" w:rsidRDefault="004F3DE7" w:rsidP="004F3DE7">
      <w:pPr>
        <w:spacing w:line="240" w:lineRule="auto"/>
        <w:jc w:val="left"/>
        <w:rPr>
          <w:rFonts w:asciiTheme="minorHAnsi" w:hAnsiTheme="minorHAnsi" w:cstheme="minorHAnsi"/>
          <w:b/>
          <w:bCs/>
          <w:iCs/>
          <w:sz w:val="20"/>
        </w:rPr>
      </w:pPr>
    </w:p>
    <w:p w14:paraId="25B8B8E5" w14:textId="77777777" w:rsidR="004F3DE7" w:rsidRDefault="004F3DE7" w:rsidP="004F3DE7">
      <w:pPr>
        <w:spacing w:line="240" w:lineRule="auto"/>
        <w:jc w:val="left"/>
        <w:rPr>
          <w:rFonts w:asciiTheme="minorHAnsi" w:hAnsiTheme="minorHAnsi" w:cstheme="minorHAnsi"/>
          <w:b/>
          <w:bCs/>
          <w:iCs/>
          <w:sz w:val="20"/>
        </w:rPr>
      </w:pPr>
      <w:r w:rsidRPr="005873E7">
        <w:rPr>
          <w:rFonts w:asciiTheme="minorHAnsi" w:hAnsiTheme="minorHAnsi" w:cstheme="minorHAnsi"/>
          <w:b/>
          <w:bCs/>
          <w:iCs/>
          <w:sz w:val="20"/>
        </w:rPr>
        <w:t xml:space="preserve">Załącznik nr 1.2 do </w:t>
      </w:r>
      <w:r w:rsidR="00413A0E">
        <w:rPr>
          <w:rFonts w:asciiTheme="minorHAnsi" w:hAnsiTheme="minorHAnsi" w:cstheme="minorHAnsi"/>
          <w:b/>
          <w:bCs/>
          <w:iCs/>
          <w:sz w:val="20"/>
        </w:rPr>
        <w:t>OPZ</w:t>
      </w:r>
      <w:r>
        <w:rPr>
          <w:rFonts w:asciiTheme="minorHAnsi" w:hAnsiTheme="minorHAnsi" w:cstheme="minorHAnsi"/>
          <w:b/>
          <w:bCs/>
          <w:iCs/>
          <w:sz w:val="20"/>
        </w:rPr>
        <w:t xml:space="preserve"> - </w:t>
      </w:r>
      <w:r w:rsidRPr="006619F7">
        <w:rPr>
          <w:rFonts w:asciiTheme="minorHAnsi" w:hAnsiTheme="minorHAnsi" w:cstheme="minorHAnsi"/>
          <w:b/>
          <w:bCs/>
          <w:iCs/>
          <w:sz w:val="20"/>
        </w:rPr>
        <w:t>Wytyczne do kosztorysowania</w:t>
      </w:r>
    </w:p>
    <w:p w14:paraId="3A99DDF1" w14:textId="77777777" w:rsidR="004F3DE7" w:rsidRDefault="004F3DE7" w:rsidP="004F3DE7">
      <w:pPr>
        <w:spacing w:line="240" w:lineRule="auto"/>
        <w:jc w:val="left"/>
        <w:rPr>
          <w:rFonts w:asciiTheme="minorHAnsi" w:hAnsiTheme="minorHAnsi" w:cstheme="minorHAnsi"/>
          <w:b/>
          <w:bCs/>
          <w:iCs/>
          <w:sz w:val="20"/>
        </w:rPr>
      </w:pPr>
    </w:p>
    <w:p w14:paraId="3BE43B98" w14:textId="77777777" w:rsidR="004F3DE7" w:rsidRPr="005873E7" w:rsidRDefault="004F3DE7" w:rsidP="004F3DE7">
      <w:pPr>
        <w:spacing w:line="240" w:lineRule="auto"/>
        <w:jc w:val="left"/>
        <w:rPr>
          <w:rFonts w:asciiTheme="minorHAnsi" w:hAnsiTheme="minorHAnsi" w:cstheme="minorHAnsi"/>
          <w:b/>
          <w:bCs/>
          <w:iCs/>
          <w:sz w:val="20"/>
        </w:rPr>
      </w:pPr>
    </w:p>
    <w:p w14:paraId="3DCF1647" w14:textId="77777777" w:rsidR="004F3DE7" w:rsidRDefault="004F3DE7" w:rsidP="004F3DE7">
      <w:pPr>
        <w:spacing w:line="240" w:lineRule="auto"/>
        <w:rPr>
          <w:rFonts w:asciiTheme="minorHAnsi" w:hAnsiTheme="minorHAnsi" w:cstheme="minorHAnsi"/>
          <w:b/>
          <w:sz w:val="20"/>
          <w:u w:val="single"/>
        </w:rPr>
      </w:pPr>
    </w:p>
    <w:p w14:paraId="4C967663" w14:textId="77777777" w:rsidR="004F3DE7" w:rsidRDefault="004F3DE7" w:rsidP="004F3DE7">
      <w:pPr>
        <w:spacing w:line="240" w:lineRule="auto"/>
        <w:jc w:val="center"/>
        <w:rPr>
          <w:rFonts w:asciiTheme="minorHAnsi" w:hAnsiTheme="minorHAnsi" w:cstheme="minorHAnsi"/>
          <w:b/>
          <w:sz w:val="20"/>
          <w:u w:val="single"/>
        </w:rPr>
      </w:pPr>
      <w:r w:rsidRPr="005873E7">
        <w:rPr>
          <w:rFonts w:asciiTheme="minorHAnsi" w:hAnsiTheme="minorHAnsi" w:cstheme="minorHAnsi"/>
          <w:b/>
          <w:sz w:val="20"/>
          <w:u w:val="single"/>
        </w:rPr>
        <w:t>Wytyczne PGE Dystrybucja S.A. do sporządzania kosztorysów in</w:t>
      </w:r>
      <w:r>
        <w:rPr>
          <w:rFonts w:asciiTheme="minorHAnsi" w:hAnsiTheme="minorHAnsi" w:cstheme="minorHAnsi"/>
          <w:b/>
          <w:sz w:val="20"/>
          <w:u w:val="single"/>
        </w:rPr>
        <w:t>westorskich i przedmiarów robót</w:t>
      </w:r>
    </w:p>
    <w:p w14:paraId="43489094" w14:textId="77777777" w:rsidR="004F3DE7" w:rsidRDefault="004F3DE7" w:rsidP="004F3DE7">
      <w:pPr>
        <w:spacing w:line="240" w:lineRule="auto"/>
        <w:jc w:val="center"/>
        <w:rPr>
          <w:rFonts w:asciiTheme="minorHAnsi" w:hAnsiTheme="minorHAnsi" w:cstheme="minorHAnsi"/>
          <w:b/>
          <w:sz w:val="20"/>
          <w:u w:val="single"/>
        </w:rPr>
      </w:pPr>
    </w:p>
    <w:p w14:paraId="51DF44B9" w14:textId="77777777" w:rsidR="004F3DE7" w:rsidRPr="005873E7" w:rsidRDefault="004F3DE7" w:rsidP="004F3DE7">
      <w:pPr>
        <w:spacing w:line="240" w:lineRule="auto"/>
        <w:rPr>
          <w:rFonts w:asciiTheme="minorHAnsi" w:hAnsiTheme="minorHAnsi" w:cstheme="minorHAnsi"/>
          <w:b/>
          <w:sz w:val="20"/>
          <w:u w:val="single"/>
        </w:rPr>
      </w:pPr>
    </w:p>
    <w:p w14:paraId="7D5C4791"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asciiTheme="minorHAnsi" w:hAnsiTheme="minorHAnsi"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asciiTheme="minorHAnsi" w:hAnsiTheme="minorHAnsi" w:cstheme="minorHAnsi"/>
          <w:sz w:val="20"/>
        </w:rPr>
        <w:t xml:space="preserve"> (Dzie</w:t>
      </w:r>
      <w:r w:rsidR="00764862">
        <w:rPr>
          <w:rFonts w:asciiTheme="minorHAnsi" w:hAnsiTheme="minorHAnsi" w:cstheme="minorHAnsi"/>
          <w:sz w:val="20"/>
        </w:rPr>
        <w:t>nn</w:t>
      </w:r>
      <w:r w:rsidRPr="005873E7">
        <w:rPr>
          <w:rFonts w:asciiTheme="minorHAnsi" w:hAnsiTheme="minorHAnsi" w:cstheme="minorHAnsi"/>
          <w:sz w:val="20"/>
        </w:rPr>
        <w:t>ik Ustaw Nr 130 poz. 1389 z dnia 8 czerwca 2004 r.)</w:t>
      </w:r>
    </w:p>
    <w:p w14:paraId="58328820"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Obowiązuje kosztorys inwestorski szczegółowy, sporządzony zgodnie z ww. Rozporządzeniem oraz przedmiar robót szczegółowy, zgodny z kosztorysem inwestorskim, bez podawania cen jednostkowych i narzutów.</w:t>
      </w:r>
    </w:p>
    <w:p w14:paraId="259D169B"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sz w:val="20"/>
        </w:rPr>
      </w:pPr>
      <w:r w:rsidRPr="005873E7">
        <w:rPr>
          <w:rFonts w:asciiTheme="minorHAnsi" w:hAnsiTheme="minorHAnsi" w:cstheme="minorHAnsi"/>
          <w:sz w:val="20"/>
        </w:rPr>
        <w:t>Do kosztorysowania należy przyjąć następujące stawki, ceny i narzuty:</w:t>
      </w:r>
    </w:p>
    <w:p w14:paraId="16791021"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roboczogodzina</w:t>
      </w:r>
      <w:r w:rsidRPr="005873E7">
        <w:rPr>
          <w:rFonts w:asciiTheme="minorHAnsi" w:hAnsiTheme="minorHAnsi" w:cstheme="minorHAnsi"/>
          <w:sz w:val="20"/>
        </w:rPr>
        <w:tab/>
      </w:r>
      <w:r w:rsidRPr="005873E7">
        <w:rPr>
          <w:rFonts w:asciiTheme="minorHAnsi" w:hAnsiTheme="minorHAnsi" w:cstheme="minorHAnsi"/>
          <w:sz w:val="20"/>
        </w:rPr>
        <w:tab/>
        <w:t xml:space="preserve"> R = aktualna dla danego terenu zł/r-g ( średnia wg </w:t>
      </w:r>
      <w:proofErr w:type="spellStart"/>
      <w:r w:rsidRPr="005873E7">
        <w:rPr>
          <w:rFonts w:asciiTheme="minorHAnsi" w:hAnsiTheme="minorHAnsi" w:cstheme="minorHAnsi"/>
          <w:sz w:val="20"/>
        </w:rPr>
        <w:t>Sekocenbud</w:t>
      </w:r>
      <w:proofErr w:type="spellEnd"/>
      <w:r w:rsidRPr="005873E7">
        <w:rPr>
          <w:rFonts w:asciiTheme="minorHAnsi" w:hAnsiTheme="minorHAnsi" w:cstheme="minorHAnsi"/>
          <w:sz w:val="20"/>
        </w:rPr>
        <w:t>),</w:t>
      </w:r>
    </w:p>
    <w:p w14:paraId="3D6C70F8"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koszty pośrednie</w:t>
      </w:r>
      <w:r w:rsidRPr="005873E7">
        <w:rPr>
          <w:rFonts w:asciiTheme="minorHAnsi" w:hAnsiTheme="minorHAnsi" w:cstheme="minorHAnsi"/>
          <w:sz w:val="20"/>
        </w:rPr>
        <w:tab/>
      </w:r>
      <w:r w:rsidRPr="005873E7">
        <w:rPr>
          <w:rFonts w:asciiTheme="minorHAnsi" w:hAnsiTheme="minorHAnsi" w:cstheme="minorHAnsi"/>
          <w:sz w:val="20"/>
        </w:rPr>
        <w:tab/>
        <w:t xml:space="preserve"> </w:t>
      </w:r>
      <w:proofErr w:type="spellStart"/>
      <w:r w:rsidRPr="005873E7">
        <w:rPr>
          <w:rFonts w:asciiTheme="minorHAnsi" w:hAnsiTheme="minorHAnsi" w:cstheme="minorHAnsi"/>
          <w:sz w:val="20"/>
        </w:rPr>
        <w:t>Kp</w:t>
      </w:r>
      <w:proofErr w:type="spellEnd"/>
      <w:r w:rsidRPr="005873E7">
        <w:rPr>
          <w:rFonts w:asciiTheme="minorHAnsi" w:hAnsiTheme="minorHAnsi" w:cstheme="minorHAnsi"/>
          <w:sz w:val="20"/>
        </w:rPr>
        <w:t xml:space="preserve"> = 65 % (od R+S)</w:t>
      </w:r>
    </w:p>
    <w:p w14:paraId="0436AFAA" w14:textId="77777777" w:rsidR="004F3DE7" w:rsidRPr="005873E7" w:rsidRDefault="004F3DE7" w:rsidP="004F3DE7">
      <w:pPr>
        <w:numPr>
          <w:ilvl w:val="1"/>
          <w:numId w:val="18"/>
        </w:numPr>
        <w:tabs>
          <w:tab w:val="clear" w:pos="1440"/>
          <w:tab w:val="num" w:pos="709"/>
          <w:tab w:val="num" w:pos="1134"/>
        </w:tabs>
        <w:spacing w:line="240" w:lineRule="auto"/>
        <w:ind w:left="426" w:firstLine="0"/>
        <w:rPr>
          <w:rFonts w:asciiTheme="minorHAnsi" w:hAnsiTheme="minorHAnsi" w:cstheme="minorHAnsi"/>
          <w:sz w:val="20"/>
        </w:rPr>
      </w:pPr>
      <w:r w:rsidRPr="005873E7">
        <w:rPr>
          <w:rFonts w:asciiTheme="minorHAnsi" w:hAnsiTheme="minorHAnsi" w:cstheme="minorHAnsi"/>
          <w:sz w:val="20"/>
        </w:rPr>
        <w:t>zysk</w:t>
      </w:r>
      <w:r w:rsidRPr="005873E7">
        <w:rPr>
          <w:rFonts w:asciiTheme="minorHAnsi" w:hAnsiTheme="minorHAnsi" w:cstheme="minorHAnsi"/>
          <w:sz w:val="20"/>
        </w:rPr>
        <w:tab/>
      </w:r>
      <w:r w:rsidRPr="005873E7">
        <w:rPr>
          <w:rFonts w:asciiTheme="minorHAnsi" w:hAnsiTheme="minorHAnsi" w:cstheme="minorHAnsi"/>
          <w:sz w:val="20"/>
        </w:rPr>
        <w:tab/>
      </w:r>
      <w:r w:rsidRPr="005873E7">
        <w:rPr>
          <w:rFonts w:asciiTheme="minorHAnsi" w:hAnsiTheme="minorHAnsi" w:cstheme="minorHAnsi"/>
          <w:sz w:val="20"/>
        </w:rPr>
        <w:tab/>
        <w:t xml:space="preserve">Z = 10 % (od </w:t>
      </w:r>
      <w:proofErr w:type="spellStart"/>
      <w:r w:rsidRPr="005873E7">
        <w:rPr>
          <w:rFonts w:asciiTheme="minorHAnsi" w:hAnsiTheme="minorHAnsi" w:cstheme="minorHAnsi"/>
          <w:sz w:val="20"/>
        </w:rPr>
        <w:t>R+S+Kp</w:t>
      </w:r>
      <w:proofErr w:type="spellEnd"/>
      <w:r w:rsidRPr="005873E7">
        <w:rPr>
          <w:rFonts w:asciiTheme="minorHAnsi" w:hAnsiTheme="minorHAnsi" w:cstheme="minorHAnsi"/>
          <w:sz w:val="20"/>
        </w:rPr>
        <w:t>)</w:t>
      </w:r>
    </w:p>
    <w:p w14:paraId="40FDD0DE" w14:textId="77777777" w:rsidR="004F3DE7" w:rsidRPr="005873E7" w:rsidRDefault="004F3DE7" w:rsidP="004F3DE7">
      <w:pPr>
        <w:tabs>
          <w:tab w:val="left" w:pos="426"/>
          <w:tab w:val="num" w:pos="709"/>
        </w:tabs>
        <w:spacing w:line="240" w:lineRule="auto"/>
        <w:ind w:left="426"/>
        <w:rPr>
          <w:rFonts w:asciiTheme="minorHAnsi" w:hAnsiTheme="minorHAnsi" w:cstheme="minorHAnsi"/>
          <w:sz w:val="20"/>
        </w:rPr>
      </w:pPr>
      <w:r w:rsidRPr="005873E7">
        <w:rPr>
          <w:rFonts w:asciiTheme="minorHAnsi" w:hAnsiTheme="minorHAnsi" w:cstheme="minorHAnsi"/>
          <w:sz w:val="20"/>
        </w:rPr>
        <w:t>Przyjęte stawki należy uzasadnić w założeniach do kosztorysu (poziom utrudnień, warunki terenowe, wyłączenia …</w:t>
      </w:r>
      <w:r>
        <w:rPr>
          <w:rFonts w:asciiTheme="minorHAnsi" w:hAnsiTheme="minorHAnsi" w:cstheme="minorHAnsi"/>
          <w:sz w:val="20"/>
        </w:rPr>
        <w:t>………………….</w:t>
      </w:r>
      <w:r w:rsidRPr="005873E7">
        <w:rPr>
          <w:rFonts w:asciiTheme="minorHAnsi" w:hAnsiTheme="minorHAnsi" w:cstheme="minorHAnsi"/>
          <w:sz w:val="20"/>
        </w:rPr>
        <w:t>.).</w:t>
      </w:r>
    </w:p>
    <w:p w14:paraId="6442B2C2"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Dla materiałów należy przyjmować ceny średnie z kosztami zakupu z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asciiTheme="minorHAnsi" w:hAnsiTheme="minorHAnsi" w:cstheme="minorHAnsi"/>
          <w:b/>
          <w:sz w:val="20"/>
        </w:rPr>
        <w:t>Dla kabli przyjmować ceny rynkowe.</w:t>
      </w:r>
    </w:p>
    <w:p w14:paraId="6DD09BB5"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Ceny sprzętu, środków transportu należy przyjąć zgodnie ze średnimi cenami pracy zawartymi w powszechnie stosowanych aktualnych publikacjach, a przede wszystkim aktualnych dla kwartału sporządzania kosztorysu ce</w:t>
      </w:r>
      <w:r w:rsidR="00764862">
        <w:rPr>
          <w:rFonts w:asciiTheme="minorHAnsi" w:hAnsiTheme="minorHAnsi" w:cstheme="minorHAnsi"/>
          <w:sz w:val="20"/>
        </w:rPr>
        <w:t>nn</w:t>
      </w:r>
      <w:r w:rsidRPr="005873E7">
        <w:rPr>
          <w:rFonts w:asciiTheme="minorHAnsi" w:hAnsiTheme="minorHAnsi" w:cstheme="minorHAnsi"/>
          <w:sz w:val="20"/>
        </w:rPr>
        <w:t>ików ICCP-</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 xml:space="preserve"> Poznań i, w dalszej kolejności, SEKOCENBUD Warszawa (wyd. Promocja Warszawa).</w:t>
      </w:r>
    </w:p>
    <w:p w14:paraId="76F269C8" w14:textId="77777777" w:rsidR="004F3DE7" w:rsidRPr="005873E7" w:rsidRDefault="004F3DE7" w:rsidP="004F3DE7">
      <w:pPr>
        <w:numPr>
          <w:ilvl w:val="0"/>
          <w:numId w:val="18"/>
        </w:numPr>
        <w:tabs>
          <w:tab w:val="clear" w:pos="720"/>
          <w:tab w:val="num" w:pos="426"/>
        </w:tabs>
        <w:spacing w:line="240" w:lineRule="auto"/>
        <w:ind w:left="426" w:hanging="426"/>
        <w:rPr>
          <w:rFonts w:asciiTheme="minorHAnsi" w:hAnsiTheme="minorHAnsi" w:cstheme="minorHAnsi"/>
          <w:b/>
          <w:sz w:val="20"/>
        </w:rPr>
      </w:pPr>
      <w:r w:rsidRPr="005873E7">
        <w:rPr>
          <w:rFonts w:asciiTheme="minorHAnsi" w:hAnsiTheme="minorHAnsi" w:cstheme="minorHAnsi"/>
          <w:sz w:val="20"/>
        </w:rPr>
        <w:t>Przy ustalaniu jednostkowych nakładów rzeczowych czy</w:t>
      </w:r>
      <w:r w:rsidR="00764862">
        <w:rPr>
          <w:rFonts w:asciiTheme="minorHAnsi" w:hAnsiTheme="minorHAnsi" w:cstheme="minorHAnsi"/>
          <w:sz w:val="20"/>
        </w:rPr>
        <w:t>nn</w:t>
      </w:r>
      <w:r w:rsidRPr="005873E7">
        <w:rPr>
          <w:rFonts w:asciiTheme="minorHAnsi" w:hAnsiTheme="minorHAnsi" w:cstheme="minorHAnsi"/>
          <w:sz w:val="20"/>
        </w:rPr>
        <w:t>ików produkcji R, M, S należy stosować kosztorysowe normy nakładów rzeczowych określone w odpowiednich katalogach, a przede wszystkim K</w:t>
      </w:r>
      <w:r w:rsidR="00764862">
        <w:rPr>
          <w:rFonts w:asciiTheme="minorHAnsi" w:hAnsiTheme="minorHAnsi" w:cstheme="minorHAnsi"/>
          <w:sz w:val="20"/>
        </w:rPr>
        <w:t>NN</w:t>
      </w:r>
      <w:r w:rsidRPr="005873E7">
        <w:rPr>
          <w:rFonts w:asciiTheme="minorHAnsi" w:hAnsiTheme="minorHAnsi" w:cstheme="minorHAnsi"/>
          <w:sz w:val="20"/>
        </w:rPr>
        <w:t>R i KNR.</w:t>
      </w:r>
    </w:p>
    <w:p w14:paraId="4CD127C0" w14:textId="77777777" w:rsidR="004F3DE7" w:rsidRPr="005873E7" w:rsidRDefault="004F3DE7" w:rsidP="004F3DE7">
      <w:pPr>
        <w:tabs>
          <w:tab w:val="num" w:pos="426"/>
        </w:tabs>
        <w:spacing w:line="240" w:lineRule="auto"/>
        <w:ind w:left="426"/>
        <w:rPr>
          <w:rFonts w:asciiTheme="minorHAnsi" w:hAnsiTheme="minorHAnsi" w:cstheme="minorHAnsi"/>
          <w:b/>
          <w:sz w:val="20"/>
        </w:rPr>
      </w:pPr>
      <w:r w:rsidRPr="005873E7">
        <w:rPr>
          <w:rFonts w:asciiTheme="minorHAnsi" w:hAnsiTheme="minorHAnsi"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asciiTheme="minorHAnsi" w:hAnsiTheme="minorHAnsi" w:cstheme="minorHAnsi"/>
          <w:sz w:val="20"/>
        </w:rPr>
        <w:t>Orgbud</w:t>
      </w:r>
      <w:proofErr w:type="spellEnd"/>
      <w:r w:rsidRPr="005873E7">
        <w:rPr>
          <w:rFonts w:asciiTheme="minorHAnsi" w:hAnsiTheme="minorHAnsi" w:cstheme="minorHAnsi"/>
          <w:sz w:val="20"/>
        </w:rPr>
        <w:t>-Serwis Poznań oraz analizy i kalkulacje indywidualne.</w:t>
      </w:r>
    </w:p>
    <w:p w14:paraId="0EEEC19A" w14:textId="77777777" w:rsidR="004F3DE7" w:rsidRDefault="004F3DE7" w:rsidP="004F3DE7">
      <w:pPr>
        <w:pStyle w:val="Akapitzlist"/>
        <w:numPr>
          <w:ilvl w:val="0"/>
          <w:numId w:val="18"/>
        </w:numPr>
        <w:tabs>
          <w:tab w:val="clear" w:pos="720"/>
          <w:tab w:val="num" w:pos="426"/>
        </w:tabs>
        <w:spacing w:line="240" w:lineRule="auto"/>
        <w:ind w:hanging="720"/>
        <w:rPr>
          <w:rFonts w:asciiTheme="minorHAnsi" w:hAnsiTheme="minorHAnsi" w:cstheme="minorHAnsi"/>
          <w:sz w:val="20"/>
        </w:rPr>
      </w:pPr>
      <w:r w:rsidRPr="005873E7">
        <w:rPr>
          <w:rFonts w:asciiTheme="minorHAnsi" w:hAnsiTheme="minorHAnsi" w:cstheme="minorHAnsi"/>
          <w:sz w:val="20"/>
        </w:rPr>
        <w:t>W kwocie kosztorysowej nie należy uwzględniać podatku od towaru i usług (VAT).</w:t>
      </w:r>
    </w:p>
    <w:p w14:paraId="7885E40B" w14:textId="77777777" w:rsidR="004F3DE7" w:rsidRPr="005873E7" w:rsidRDefault="004F3DE7" w:rsidP="004F3DE7"/>
    <w:p w14:paraId="438A758E" w14:textId="77777777" w:rsidR="004F3DE7" w:rsidRPr="005873E7" w:rsidRDefault="004F3DE7" w:rsidP="004F3DE7"/>
    <w:sectPr w:rsidR="004F3DE7" w:rsidRPr="005873E7" w:rsidSect="00DA285D">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8BC7" w14:textId="77777777" w:rsidR="00A3144A" w:rsidRDefault="00A3144A" w:rsidP="004A302B">
      <w:pPr>
        <w:spacing w:line="240" w:lineRule="auto"/>
      </w:pPr>
      <w:r>
        <w:separator/>
      </w:r>
    </w:p>
  </w:endnote>
  <w:endnote w:type="continuationSeparator" w:id="0">
    <w:p w14:paraId="066AEB7C" w14:textId="77777777" w:rsidR="00A3144A" w:rsidRDefault="00A3144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ABE4" w14:textId="77777777" w:rsidR="002369B6" w:rsidRPr="00DD5C5D" w:rsidRDefault="002369B6" w:rsidP="00DD5C5D">
    <w:pPr>
      <w:pStyle w:val="Nagwek"/>
      <w:jc w:val="center"/>
      <w:rPr>
        <w:rFonts w:ascii="Calibri" w:hAnsi="Calibri"/>
        <w:bCs/>
        <w:sz w:val="16"/>
        <w:szCs w:val="16"/>
      </w:rPr>
    </w:pPr>
  </w:p>
  <w:p w14:paraId="27E023F9"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32114E">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32114E">
      <w:rPr>
        <w:rFonts w:ascii="Calibri" w:hAnsi="Calibri"/>
        <w:bCs/>
        <w:noProof/>
        <w:sz w:val="16"/>
        <w:szCs w:val="16"/>
      </w:rPr>
      <w:t>5</w:t>
    </w:r>
    <w:r w:rsidRPr="00DD5C5D">
      <w:rPr>
        <w:rFonts w:ascii="Calibri" w:hAnsi="Calibri"/>
        <w:bCs/>
        <w:sz w:val="16"/>
        <w:szCs w:val="16"/>
      </w:rPr>
      <w:fldChar w:fldCharType="end"/>
    </w:r>
  </w:p>
  <w:p w14:paraId="5CD0BF47"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1827" w14:textId="77777777" w:rsidR="00A3144A" w:rsidRDefault="00A3144A" w:rsidP="004A302B">
      <w:pPr>
        <w:spacing w:line="240" w:lineRule="auto"/>
      </w:pPr>
      <w:r>
        <w:separator/>
      </w:r>
    </w:p>
  </w:footnote>
  <w:footnote w:type="continuationSeparator" w:id="0">
    <w:p w14:paraId="14AC9600" w14:textId="77777777" w:rsidR="00A3144A" w:rsidRDefault="00A3144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10DA" w14:textId="77777777" w:rsidR="002369B6" w:rsidRDefault="002369B6" w:rsidP="00B20BAE">
    <w:pPr>
      <w:pStyle w:val="Nagwek"/>
      <w:tabs>
        <w:tab w:val="clear" w:pos="4536"/>
        <w:tab w:val="clear" w:pos="9072"/>
        <w:tab w:val="left" w:pos="5265"/>
      </w:tabs>
      <w:spacing w:after="120" w:line="276" w:lineRule="auto"/>
      <w:rPr>
        <w:rFonts w:ascii="Calibri" w:hAnsi="Calibri" w:cs="Calibri"/>
        <w:sz w:val="18"/>
        <w:szCs w:val="18"/>
      </w:rPr>
    </w:pPr>
  </w:p>
  <w:p w14:paraId="699E8365" w14:textId="77777777" w:rsidR="00B20BAE" w:rsidRPr="006E100D" w:rsidRDefault="00B20BAE" w:rsidP="00B20BAE">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0EB23FB" wp14:editId="07D04F25">
          <wp:simplePos x="0" y="0"/>
          <wp:positionH relativeFrom="column">
            <wp:posOffset>5038725</wp:posOffset>
          </wp:positionH>
          <wp:positionV relativeFrom="page">
            <wp:posOffset>431165</wp:posOffset>
          </wp:positionV>
          <wp:extent cx="662940" cy="484505"/>
          <wp:effectExtent l="0" t="0" r="3810" b="0"/>
          <wp:wrapNone/>
          <wp:docPr id="53618308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52D035AA" w14:textId="11CBE096" w:rsidR="00B20BAE" w:rsidRDefault="00EE5770" w:rsidP="00B20BAE">
    <w:pPr>
      <w:pStyle w:val="Nagwek"/>
      <w:rPr>
        <w:rFonts w:asciiTheme="majorHAnsi" w:hAnsiTheme="majorHAnsi"/>
        <w:color w:val="000000" w:themeColor="text1"/>
        <w:sz w:val="14"/>
        <w:szCs w:val="18"/>
      </w:rPr>
    </w:pPr>
    <w:r w:rsidRPr="00EE5770">
      <w:rPr>
        <w:rFonts w:asciiTheme="majorHAnsi" w:hAnsiTheme="majorHAnsi"/>
        <w:color w:val="000000" w:themeColor="text1"/>
        <w:sz w:val="14"/>
        <w:szCs w:val="18"/>
      </w:rPr>
      <w:t>POST/DYS/OLD/GZ/01368/2026</w:t>
    </w:r>
  </w:p>
  <w:p w14:paraId="0FEA2DC1" w14:textId="77777777" w:rsidR="00B20BAE" w:rsidRDefault="00B20BAE" w:rsidP="00B20B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7B61" w14:textId="77777777" w:rsidR="00DA285D" w:rsidRPr="006E100D" w:rsidRDefault="00DA285D" w:rsidP="00DA285D">
    <w:pPr>
      <w:suppressAutoHyphens/>
      <w:ind w:right="187"/>
      <w:rPr>
        <w:rFonts w:asciiTheme="majorHAnsi" w:hAnsiTheme="majorHAnsi"/>
        <w:color w:val="000000" w:themeColor="text1"/>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481E8D1D" wp14:editId="57187111">
          <wp:simplePos x="0" y="0"/>
          <wp:positionH relativeFrom="column">
            <wp:posOffset>5038725</wp:posOffset>
          </wp:positionH>
          <wp:positionV relativeFrom="page">
            <wp:posOffset>431165</wp:posOffset>
          </wp:positionV>
          <wp:extent cx="662940" cy="484505"/>
          <wp:effectExtent l="0" t="0" r="3810" b="0"/>
          <wp:wrapNone/>
          <wp:docPr id="17188352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E100D">
      <w:rPr>
        <w:rFonts w:asciiTheme="majorHAnsi" w:hAnsiTheme="majorHAnsi"/>
        <w:color w:val="000000" w:themeColor="text1"/>
        <w:sz w:val="14"/>
        <w:szCs w:val="18"/>
      </w:rPr>
      <w:t>Specyfikacja Warunków Zamówienia (SWZ)</w:t>
    </w:r>
  </w:p>
  <w:p w14:paraId="15891CB2" w14:textId="31F87AFB" w:rsidR="00DA285D" w:rsidRDefault="00EE5770" w:rsidP="00DA285D">
    <w:pPr>
      <w:pStyle w:val="Nagwek"/>
    </w:pPr>
    <w:r w:rsidRPr="00EE5770">
      <w:rPr>
        <w:rFonts w:asciiTheme="majorHAnsi" w:hAnsiTheme="majorHAnsi"/>
        <w:color w:val="000000" w:themeColor="text1"/>
        <w:sz w:val="14"/>
        <w:szCs w:val="18"/>
      </w:rPr>
      <w:t>POST/DYS/OLD/GZ/01368/2026</w:t>
    </w:r>
  </w:p>
  <w:p w14:paraId="3952B86F" w14:textId="77777777" w:rsidR="00DA285D" w:rsidRDefault="00DA28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2240534">
    <w:abstractNumId w:val="16"/>
  </w:num>
  <w:num w:numId="2" w16cid:durableId="1497643944">
    <w:abstractNumId w:val="17"/>
  </w:num>
  <w:num w:numId="3" w16cid:durableId="696272436">
    <w:abstractNumId w:val="20"/>
  </w:num>
  <w:num w:numId="4" w16cid:durableId="1060322862">
    <w:abstractNumId w:val="26"/>
  </w:num>
  <w:num w:numId="5" w16cid:durableId="776943258">
    <w:abstractNumId w:val="31"/>
  </w:num>
  <w:num w:numId="6" w16cid:durableId="2049792465">
    <w:abstractNumId w:val="11"/>
  </w:num>
  <w:num w:numId="7" w16cid:durableId="1142775079">
    <w:abstractNumId w:val="19"/>
  </w:num>
  <w:num w:numId="8" w16cid:durableId="1124156268">
    <w:abstractNumId w:val="10"/>
  </w:num>
  <w:num w:numId="9" w16cid:durableId="266085865">
    <w:abstractNumId w:val="40"/>
  </w:num>
  <w:num w:numId="10" w16cid:durableId="1549226547">
    <w:abstractNumId w:val="23"/>
  </w:num>
  <w:num w:numId="11" w16cid:durableId="899899120">
    <w:abstractNumId w:val="22"/>
  </w:num>
  <w:num w:numId="12" w16cid:durableId="6907300">
    <w:abstractNumId w:val="34"/>
  </w:num>
  <w:num w:numId="13" w16cid:durableId="1047879517">
    <w:abstractNumId w:val="32"/>
  </w:num>
  <w:num w:numId="14" w16cid:durableId="734083944">
    <w:abstractNumId w:val="7"/>
  </w:num>
  <w:num w:numId="15" w16cid:durableId="1665623808">
    <w:abstractNumId w:val="13"/>
  </w:num>
  <w:num w:numId="16" w16cid:durableId="988090419">
    <w:abstractNumId w:val="35"/>
  </w:num>
  <w:num w:numId="17" w16cid:durableId="125239940">
    <w:abstractNumId w:val="6"/>
  </w:num>
  <w:num w:numId="18" w16cid:durableId="1278836399">
    <w:abstractNumId w:val="8"/>
  </w:num>
  <w:num w:numId="19" w16cid:durableId="99181811">
    <w:abstractNumId w:val="36"/>
  </w:num>
  <w:num w:numId="20" w16cid:durableId="697315353">
    <w:abstractNumId w:val="28"/>
  </w:num>
  <w:num w:numId="21" w16cid:durableId="1262831947">
    <w:abstractNumId w:val="42"/>
  </w:num>
  <w:num w:numId="22" w16cid:durableId="848525857">
    <w:abstractNumId w:val="37"/>
  </w:num>
  <w:num w:numId="23" w16cid:durableId="815143111">
    <w:abstractNumId w:val="33"/>
  </w:num>
  <w:num w:numId="24" w16cid:durableId="2066250728">
    <w:abstractNumId w:val="25"/>
  </w:num>
  <w:num w:numId="25" w16cid:durableId="1266646494">
    <w:abstractNumId w:val="41"/>
  </w:num>
  <w:num w:numId="26" w16cid:durableId="1873113007">
    <w:abstractNumId w:val="39"/>
  </w:num>
  <w:num w:numId="27" w16cid:durableId="1115250978">
    <w:abstractNumId w:val="24"/>
  </w:num>
  <w:num w:numId="28" w16cid:durableId="281889787">
    <w:abstractNumId w:val="27"/>
  </w:num>
  <w:num w:numId="29" w16cid:durableId="5891180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678139">
    <w:abstractNumId w:val="5"/>
  </w:num>
  <w:num w:numId="31" w16cid:durableId="1690259534">
    <w:abstractNumId w:val="9"/>
  </w:num>
  <w:num w:numId="32" w16cid:durableId="1912889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5850761">
    <w:abstractNumId w:val="38"/>
  </w:num>
  <w:num w:numId="34" w16cid:durableId="816535223">
    <w:abstractNumId w:val="18"/>
  </w:num>
  <w:num w:numId="35" w16cid:durableId="1679191331">
    <w:abstractNumId w:val="14"/>
  </w:num>
  <w:num w:numId="36" w16cid:durableId="1607155778">
    <w:abstractNumId w:val="3"/>
  </w:num>
  <w:num w:numId="37" w16cid:durableId="982276638">
    <w:abstractNumId w:val="30"/>
  </w:num>
  <w:num w:numId="38" w16cid:durableId="1920751174">
    <w:abstractNumId w:val="21"/>
  </w:num>
  <w:num w:numId="39" w16cid:durableId="1284460024">
    <w:abstractNumId w:val="15"/>
  </w:num>
  <w:num w:numId="40" w16cid:durableId="2083988311">
    <w:abstractNumId w:val="29"/>
  </w:num>
  <w:num w:numId="41" w16cid:durableId="11659782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6501"/>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30DE"/>
    <w:rsid w:val="001152A0"/>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47B"/>
    <w:rsid w:val="001D6A42"/>
    <w:rsid w:val="001E078F"/>
    <w:rsid w:val="001E10B2"/>
    <w:rsid w:val="001E1F2E"/>
    <w:rsid w:val="001E2A56"/>
    <w:rsid w:val="001E412A"/>
    <w:rsid w:val="001E579C"/>
    <w:rsid w:val="001E5A5A"/>
    <w:rsid w:val="001E6355"/>
    <w:rsid w:val="001E7056"/>
    <w:rsid w:val="001F0CCF"/>
    <w:rsid w:val="001F0E64"/>
    <w:rsid w:val="001F1432"/>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273D3"/>
    <w:rsid w:val="00231021"/>
    <w:rsid w:val="00231BF0"/>
    <w:rsid w:val="002330DA"/>
    <w:rsid w:val="0023336C"/>
    <w:rsid w:val="002337D5"/>
    <w:rsid w:val="00233C69"/>
    <w:rsid w:val="00234000"/>
    <w:rsid w:val="002342F7"/>
    <w:rsid w:val="002355BB"/>
    <w:rsid w:val="002369B6"/>
    <w:rsid w:val="002370AD"/>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34EA"/>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14E"/>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77E"/>
    <w:rsid w:val="00402D6C"/>
    <w:rsid w:val="00403077"/>
    <w:rsid w:val="00406A25"/>
    <w:rsid w:val="00407783"/>
    <w:rsid w:val="004105E9"/>
    <w:rsid w:val="00412994"/>
    <w:rsid w:val="00412E59"/>
    <w:rsid w:val="004134E4"/>
    <w:rsid w:val="00413A0E"/>
    <w:rsid w:val="00414B45"/>
    <w:rsid w:val="00414D79"/>
    <w:rsid w:val="00415DEF"/>
    <w:rsid w:val="00417649"/>
    <w:rsid w:val="00421260"/>
    <w:rsid w:val="0042201D"/>
    <w:rsid w:val="00424019"/>
    <w:rsid w:val="00424039"/>
    <w:rsid w:val="00424458"/>
    <w:rsid w:val="0042597D"/>
    <w:rsid w:val="0042678F"/>
    <w:rsid w:val="00431240"/>
    <w:rsid w:val="00431F11"/>
    <w:rsid w:val="0043260C"/>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BA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4A6"/>
    <w:rsid w:val="00560BBA"/>
    <w:rsid w:val="00561B4B"/>
    <w:rsid w:val="00562B36"/>
    <w:rsid w:val="00562EF4"/>
    <w:rsid w:val="00563105"/>
    <w:rsid w:val="00563B46"/>
    <w:rsid w:val="00563B50"/>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4C2A"/>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801C80"/>
    <w:rsid w:val="00801CE4"/>
    <w:rsid w:val="00803284"/>
    <w:rsid w:val="008045FB"/>
    <w:rsid w:val="008048D1"/>
    <w:rsid w:val="00804A9E"/>
    <w:rsid w:val="00805091"/>
    <w:rsid w:val="008053B2"/>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C75"/>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3B16"/>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44A"/>
    <w:rsid w:val="00A316C7"/>
    <w:rsid w:val="00A31C7C"/>
    <w:rsid w:val="00A3222A"/>
    <w:rsid w:val="00A32594"/>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4A8"/>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0BAE"/>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2D4B"/>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6884"/>
    <w:rsid w:val="00C87108"/>
    <w:rsid w:val="00C87D63"/>
    <w:rsid w:val="00C91669"/>
    <w:rsid w:val="00C91DE4"/>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7AE"/>
    <w:rsid w:val="00CA6A35"/>
    <w:rsid w:val="00CA6BB0"/>
    <w:rsid w:val="00CB2C41"/>
    <w:rsid w:val="00CB30B5"/>
    <w:rsid w:val="00CB310C"/>
    <w:rsid w:val="00CB40EB"/>
    <w:rsid w:val="00CB4209"/>
    <w:rsid w:val="00CB5799"/>
    <w:rsid w:val="00CB5B28"/>
    <w:rsid w:val="00CB6674"/>
    <w:rsid w:val="00CC1799"/>
    <w:rsid w:val="00CC25A7"/>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85D"/>
    <w:rsid w:val="00DA3029"/>
    <w:rsid w:val="00DA3E03"/>
    <w:rsid w:val="00DA64E0"/>
    <w:rsid w:val="00DA7E70"/>
    <w:rsid w:val="00DB07BC"/>
    <w:rsid w:val="00DB196C"/>
    <w:rsid w:val="00DB19A3"/>
    <w:rsid w:val="00DB27AE"/>
    <w:rsid w:val="00DB29B5"/>
    <w:rsid w:val="00DB3058"/>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287B"/>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2773"/>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770"/>
    <w:rsid w:val="00EE5CD2"/>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0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68"/>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2D654"/>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4.docx</dmsv2BaseFileName>
    <dmsv2BaseDisplayName xmlns="http://schemas.microsoft.com/sharepoint/v3">Załącznik nr 1 do SWZ - OPZ dla cz. 4</dmsv2BaseDisplayName>
    <dmsv2SWPP2ObjectNumber xmlns="http://schemas.microsoft.com/sharepoint/v3">POST/DYS/OLD/GZ/01368/2026                        </dmsv2SWPP2ObjectNumber>
    <dmsv2SWPP2SumMD5 xmlns="http://schemas.microsoft.com/sharepoint/v3">5a098fc1cb2d6ec1806cd0057fbd4c86</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24920009</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FJ3FSM7XJ42E-819859022-10205</_dlc_DocId>
    <_dlc_DocIdUrl xmlns="a19cb1c7-c5c7-46d4-85ae-d83685407bba">
      <Url>https://swpp2.dms.gkpge.pl/sites/43/_layouts/15/DocIdRedir.aspx?ID=FJ3FSM7XJ42E-819859022-10205</Url>
      <Description>FJ3FSM7XJ42E-819859022-10205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53CAC3AF-8986-4307-81B1-37132A57D1C1}">
  <ds:schemaRefs>
    <ds:schemaRef ds:uri="http://schemas.microsoft.com/sharepoint/events"/>
  </ds:schemaRefs>
</ds:datastoreItem>
</file>

<file path=customXml/itemProps4.xml><?xml version="1.0" encoding="utf-8"?>
<ds:datastoreItem xmlns:ds="http://schemas.openxmlformats.org/officeDocument/2006/customXml" ds:itemID="{ECB2A40C-1421-4F7E-A364-C01EB55C53B5}"/>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3895A3CE-1DDA-48C6-960E-36D58F2A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1333</Words>
  <Characters>8001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7</cp:revision>
  <cp:lastPrinted>2021-02-26T13:14:00Z</cp:lastPrinted>
  <dcterms:created xsi:type="dcterms:W3CDTF">2025-11-12T09:09:00Z</dcterms:created>
  <dcterms:modified xsi:type="dcterms:W3CDTF">2026-04-13T15:02:00Z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1791eefa-df77-4a73-b03b-9f4b3ec7a263</vt:lpwstr>
  </property>
</Properties>
</file>